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60C87">
      <w:pPr>
        <w:autoSpaceDE w:val="0"/>
        <w:autoSpaceDN w:val="0"/>
        <w:adjustRightInd w:val="0"/>
        <w:spacing w:after="0" w:line="240" w:lineRule="auto"/>
        <w:rPr>
          <w:rFonts w:ascii="Times New Roman" w:hAnsi="Times New Roman" w:cs="Times New Roman"/>
          <w:b/>
          <w:bCs/>
          <w:color w:val="000000"/>
          <w:sz w:val="24"/>
          <w:szCs w:val="24"/>
        </w:rPr>
      </w:pPr>
    </w:p>
    <w:p w:rsidR="004132A0" w:rsidRDefault="004132A0" w:rsidP="00960C87">
      <w:pPr>
        <w:autoSpaceDE w:val="0"/>
        <w:autoSpaceDN w:val="0"/>
        <w:adjustRightInd w:val="0"/>
        <w:spacing w:after="0" w:line="240" w:lineRule="auto"/>
        <w:rPr>
          <w:rFonts w:ascii="Times New Roman" w:hAnsi="Times New Roman" w:cs="Times New Roman"/>
          <w:b/>
          <w:bCs/>
          <w:color w:val="000000"/>
          <w:sz w:val="24"/>
          <w:szCs w:val="24"/>
        </w:rPr>
      </w:pPr>
    </w:p>
    <w:p w:rsidR="004132A0" w:rsidRDefault="004132A0" w:rsidP="00960C87">
      <w:pPr>
        <w:autoSpaceDE w:val="0"/>
        <w:autoSpaceDN w:val="0"/>
        <w:adjustRightInd w:val="0"/>
        <w:spacing w:after="0" w:line="240" w:lineRule="auto"/>
        <w:rPr>
          <w:rFonts w:ascii="Times New Roman" w:hAnsi="Times New Roman" w:cs="Times New Roman"/>
          <w:b/>
          <w:bCs/>
          <w:color w:val="000000"/>
          <w:sz w:val="24"/>
          <w:szCs w:val="24"/>
        </w:rPr>
      </w:pPr>
    </w:p>
    <w:p w:rsidR="004132A0" w:rsidRDefault="004132A0" w:rsidP="00960C87">
      <w:pPr>
        <w:autoSpaceDE w:val="0"/>
        <w:autoSpaceDN w:val="0"/>
        <w:adjustRightInd w:val="0"/>
        <w:spacing w:after="0" w:line="240" w:lineRule="auto"/>
        <w:rPr>
          <w:rFonts w:ascii="Times New Roman" w:hAnsi="Times New Roman" w:cs="Times New Roman"/>
          <w:b/>
          <w:bCs/>
          <w:color w:val="000000"/>
          <w:sz w:val="24"/>
          <w:szCs w:val="24"/>
        </w:rPr>
      </w:pPr>
    </w:p>
    <w:p w:rsidR="00170121" w:rsidRDefault="00170121" w:rsidP="00960C87">
      <w:pPr>
        <w:autoSpaceDE w:val="0"/>
        <w:autoSpaceDN w:val="0"/>
        <w:adjustRightInd w:val="0"/>
        <w:spacing w:after="0" w:line="240" w:lineRule="auto"/>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Pr="00960C87" w:rsidRDefault="00170121" w:rsidP="00960C87">
      <w:pPr>
        <w:autoSpaceDE w:val="0"/>
        <w:autoSpaceDN w:val="0"/>
        <w:adjustRightInd w:val="0"/>
        <w:spacing w:after="0" w:line="240" w:lineRule="auto"/>
        <w:ind w:firstLine="708"/>
        <w:jc w:val="center"/>
        <w:rPr>
          <w:rFonts w:ascii="Tahoma" w:hAnsi="Tahoma" w:cs="Tahoma"/>
          <w:b/>
          <w:bCs/>
          <w:color w:val="000000"/>
          <w:sz w:val="36"/>
          <w:szCs w:val="36"/>
        </w:rPr>
      </w:pPr>
    </w:p>
    <w:p w:rsidR="00170121" w:rsidRPr="00960C87" w:rsidRDefault="00170121" w:rsidP="00960C87">
      <w:pPr>
        <w:autoSpaceDE w:val="0"/>
        <w:autoSpaceDN w:val="0"/>
        <w:adjustRightInd w:val="0"/>
        <w:spacing w:after="0" w:line="240" w:lineRule="auto"/>
        <w:ind w:firstLine="708"/>
        <w:jc w:val="center"/>
        <w:rPr>
          <w:rFonts w:ascii="Tahoma" w:hAnsi="Tahoma" w:cs="Tahoma"/>
          <w:b/>
          <w:bCs/>
          <w:color w:val="000000"/>
          <w:sz w:val="36"/>
          <w:szCs w:val="36"/>
        </w:rPr>
      </w:pPr>
    </w:p>
    <w:p w:rsidR="00170121" w:rsidRPr="00960C87" w:rsidRDefault="00170121" w:rsidP="00960C87">
      <w:pPr>
        <w:autoSpaceDE w:val="0"/>
        <w:autoSpaceDN w:val="0"/>
        <w:adjustRightInd w:val="0"/>
        <w:spacing w:after="0" w:line="240" w:lineRule="auto"/>
        <w:jc w:val="center"/>
        <w:rPr>
          <w:rFonts w:ascii="Tahoma" w:hAnsi="Tahoma" w:cs="Tahoma"/>
          <w:b/>
          <w:bCs/>
          <w:sz w:val="36"/>
          <w:szCs w:val="36"/>
          <w:lang w:val="es-ES" w:eastAsia="es-ES"/>
        </w:rPr>
      </w:pPr>
      <w:r w:rsidRPr="00960C87">
        <w:rPr>
          <w:rFonts w:ascii="Tahoma" w:hAnsi="Tahoma" w:cs="Tahoma"/>
          <w:b/>
          <w:bCs/>
          <w:sz w:val="36"/>
          <w:szCs w:val="36"/>
          <w:lang w:val="es-ES" w:eastAsia="es-ES"/>
        </w:rPr>
        <w:t>REGLAMENTO PARA LA VENTA Y CONSUMO DE BEBIDAS ALCOHÓLICAS EN EL MUNICIPIO</w:t>
      </w:r>
    </w:p>
    <w:p w:rsidR="00170121" w:rsidRPr="00960C87" w:rsidRDefault="00170121" w:rsidP="00960C87">
      <w:pPr>
        <w:autoSpaceDE w:val="0"/>
        <w:autoSpaceDN w:val="0"/>
        <w:adjustRightInd w:val="0"/>
        <w:spacing w:after="0" w:line="240" w:lineRule="auto"/>
        <w:ind w:firstLine="708"/>
        <w:jc w:val="center"/>
        <w:rPr>
          <w:rFonts w:ascii="Tahoma" w:hAnsi="Tahoma" w:cs="Tahoma"/>
          <w:b/>
          <w:bCs/>
          <w:color w:val="000000"/>
          <w:sz w:val="36"/>
          <w:szCs w:val="36"/>
        </w:rPr>
      </w:pPr>
      <w:r w:rsidRPr="00960C87">
        <w:rPr>
          <w:rFonts w:ascii="Tahoma" w:hAnsi="Tahoma" w:cs="Tahoma"/>
          <w:b/>
          <w:bCs/>
          <w:sz w:val="36"/>
          <w:szCs w:val="36"/>
          <w:lang w:val="es-ES" w:eastAsia="es-ES"/>
        </w:rPr>
        <w:t>DE TOTOLAPA, CHIAPAS</w:t>
      </w:r>
      <w:r w:rsidRPr="00960C87">
        <w:rPr>
          <w:rFonts w:ascii="Tahoma" w:hAnsi="Tahoma" w:cs="Tahoma"/>
          <w:sz w:val="36"/>
          <w:szCs w:val="36"/>
          <w:lang w:val="es-ES" w:eastAsia="es-ES"/>
        </w:rPr>
        <w:t>.</w:t>
      </w: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Pr="00960C87" w:rsidRDefault="00170121" w:rsidP="00960C87">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sidR="004132A0">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170121" w:rsidRPr="00960C87" w:rsidRDefault="00170121" w:rsidP="00960C87">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777</w:t>
      </w:r>
      <w:r w:rsidRPr="00960C87">
        <w:rPr>
          <w:rFonts w:ascii="Monotype Corsiva" w:hAnsi="Monotype Corsiva" w:cs="Monotype Corsiva"/>
          <w:sz w:val="20"/>
          <w:szCs w:val="20"/>
          <w:lang w:eastAsia="es-MX"/>
        </w:rPr>
        <w:t>-C-2018</w:t>
      </w:r>
    </w:p>
    <w:p w:rsidR="00170121" w:rsidRPr="00960C87" w:rsidRDefault="00170121" w:rsidP="00960C87">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sidR="004132A0">
        <w:rPr>
          <w:rFonts w:ascii="Monotype Corsiva" w:hAnsi="Monotype Corsiva" w:cs="Monotype Corsiva"/>
          <w:sz w:val="20"/>
          <w:szCs w:val="20"/>
          <w:lang w:eastAsia="es-MX"/>
        </w:rPr>
        <w:t>Reglamento p</w:t>
      </w:r>
      <w:r>
        <w:rPr>
          <w:rFonts w:ascii="Monotype Corsiva" w:hAnsi="Monotype Corsiva" w:cs="Monotype Corsiva"/>
          <w:sz w:val="20"/>
          <w:szCs w:val="20"/>
          <w:lang w:eastAsia="es-MX"/>
        </w:rPr>
        <w:t>ara la Venta y Consumo de Bebidas Alcohólicas en el Municipio de Totolapa</w:t>
      </w:r>
      <w:r w:rsidRPr="00960C87">
        <w:rPr>
          <w:rFonts w:ascii="Monotype Corsiva" w:hAnsi="Monotype Corsiva" w:cs="Monotype Corsiva"/>
          <w:sz w:val="20"/>
          <w:szCs w:val="20"/>
          <w:lang w:eastAsia="es-MX"/>
        </w:rPr>
        <w:t>, Chiapas.</w:t>
      </w:r>
    </w:p>
    <w:p w:rsidR="00170121" w:rsidRPr="00960C87" w:rsidRDefault="00170121" w:rsidP="00960C87">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p>
    <w:p w:rsidR="00170121" w:rsidRDefault="00170121" w:rsidP="009A4837">
      <w:pPr>
        <w:autoSpaceDE w:val="0"/>
        <w:autoSpaceDN w:val="0"/>
        <w:adjustRightInd w:val="0"/>
        <w:spacing w:after="0" w:line="240" w:lineRule="auto"/>
        <w:ind w:firstLine="708"/>
        <w:jc w:val="center"/>
        <w:rPr>
          <w:rFonts w:ascii="Times New Roman" w:hAnsi="Times New Roman" w:cs="Times New Roman"/>
          <w:b/>
          <w:bCs/>
          <w:color w:val="000000"/>
          <w:sz w:val="24"/>
          <w:szCs w:val="24"/>
        </w:rPr>
      </w:pPr>
    </w:p>
    <w:p w:rsidR="00170121" w:rsidRPr="004132A0" w:rsidRDefault="004132A0" w:rsidP="00960C87">
      <w:pPr>
        <w:spacing w:after="0" w:line="240" w:lineRule="auto"/>
        <w:rPr>
          <w:rFonts w:ascii="Tahoma" w:hAnsi="Tahoma" w:cs="Tahoma"/>
          <w:b/>
          <w:bCs/>
          <w:sz w:val="24"/>
          <w:szCs w:val="24"/>
        </w:rPr>
      </w:pPr>
      <w:r w:rsidRPr="004132A0">
        <w:rPr>
          <w:rFonts w:ascii="Tahoma" w:hAnsi="Tahoma" w:cs="Tahoma"/>
          <w:b/>
          <w:bCs/>
          <w:sz w:val="24"/>
          <w:szCs w:val="24"/>
        </w:rPr>
        <w:t>Considerando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QUE ES FACULTAD DE LOS MUNICIPIOS EXPEDIR DE ACUERDO A LAS BASES NORMATIVAS, LOS REGLAMENTOS GUBERNATIVOS, ASÍ COMO CIRCULARES Y DISPOSICIONES ADMINISTRATIVAS DE OBSERVANCIA GENERAL DENTRO DE SUS RESPECTIVAS JURISDICCIONES, FACULTAD QUE SE ENCUENTRA PLASMADA EN LA CONSTITUCIÓN POLÍTICA DE LOS ESTADOS UNIDOS MEXICANOS.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QUE UNO DE LOS OBJETIVOS QUE TIENE EL H. AYUNTAMIENTO DE TOTOLAPA, CHIAPAS; ES BUSCAR EL BUEN FUNCIONAMIENTO DE LOS ESTABLECIMIENTOS QUE SE DEDICAN AL ALMACENAJE, DISTRIBUCIÓN, VENTA Y CONSUMO DE BEBIDAS ALCOHÓLICAS, POR LO QUE SE HA CONSIDERADO NECESARIO ESTABLECER LAS DISPOSICIONES QUE CONTENGAN LA REGULACIÓN DE ESTOS A TRAVÉS DEL REGLAMENTO CORRESPONDIENTE.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QUE EN ARAS DE SEGUIR AVANZANDO, ESPECÍFICAMENTE EN LO QUE CONCIERNE A LA VIGILANCIA E INSPECCIÓN DE LOS ESTABLECIMIENTOS SEÑALADOS CON ANTERIORIDAD, SE HAN BUSCADO LAS ALTERNATIVAS NECESARIAS PARA QUE LAS PERSONAS QUE SE DEDICAN A ESTAS ACTIVIDADES Y LA CIUDADANÍA EN GENERAL, TENGA UNA MAYOR CERTIDUMBRE PARA CON SUS AUTORIDADES MUNICIPALES, POR ELLO EL CONVENIO DE COLABORACIÓN ADMINISTRATIVA SUSCRITO ENTRE LA SECRETARIA DE SALUD DEL ESTADO Y ESTE H. AYUNTAMIENTO, VIENE A FORTALECER EN GRAN MEDIDA A LA CONVIVENCIA FAMILIAR.</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80CF7">
      <w:pPr>
        <w:spacing w:after="0" w:line="240" w:lineRule="auto"/>
        <w:jc w:val="both"/>
        <w:rPr>
          <w:rFonts w:ascii="Tahoma" w:hAnsi="Tahoma" w:cs="Tahoma"/>
          <w:sz w:val="20"/>
          <w:szCs w:val="20"/>
        </w:rPr>
      </w:pPr>
      <w:r w:rsidRPr="00960C87">
        <w:rPr>
          <w:rFonts w:ascii="Tahoma" w:hAnsi="Tahoma" w:cs="Tahoma"/>
          <w:sz w:val="20"/>
          <w:szCs w:val="20"/>
        </w:rPr>
        <w:t>POR LAS CONSIDERACIONES ANTERIORES, ESTE HONORABLE AYUNTAMIENTO, EXPIDE ELACUERDO SIGUIENTE: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center"/>
        <w:rPr>
          <w:rFonts w:ascii="Tahoma" w:hAnsi="Tahoma" w:cs="Tahoma"/>
          <w:sz w:val="20"/>
          <w:szCs w:val="20"/>
        </w:rPr>
      </w:pPr>
      <w:r w:rsidRPr="00960C87">
        <w:rPr>
          <w:rFonts w:ascii="Tahoma" w:hAnsi="Tahoma" w:cs="Tahoma"/>
          <w:b/>
          <w:bCs/>
          <w:sz w:val="20"/>
          <w:szCs w:val="20"/>
        </w:rPr>
        <w:t>REGLAMENTO PARA LA VENTA Y CONSUMO DE BEBIDAS ALCOHÓLICAS EN EL MUNICIPIO DE TOTOLAPA, CHIAPAS</w:t>
      </w:r>
      <w:r w:rsidRPr="00960C87">
        <w:rPr>
          <w:rFonts w:ascii="Tahoma" w:hAnsi="Tahoma" w:cs="Tahoma"/>
          <w:sz w:val="20"/>
          <w:szCs w:val="20"/>
        </w:rPr>
        <w:t>.</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center"/>
        <w:rPr>
          <w:rFonts w:ascii="Tahoma" w:hAnsi="Tahoma" w:cs="Tahoma"/>
          <w:b/>
          <w:bCs/>
          <w:sz w:val="20"/>
          <w:szCs w:val="20"/>
        </w:rPr>
      </w:pPr>
      <w:r w:rsidRPr="00960C87">
        <w:rPr>
          <w:rFonts w:ascii="Tahoma" w:hAnsi="Tahoma" w:cs="Tahoma"/>
          <w:b/>
          <w:bCs/>
          <w:sz w:val="20"/>
          <w:szCs w:val="20"/>
        </w:rPr>
        <w:t>CAPITULO I</w:t>
      </w:r>
    </w:p>
    <w:p w:rsidR="00170121" w:rsidRPr="00960C87" w:rsidRDefault="00170121" w:rsidP="00477E1E">
      <w:pPr>
        <w:spacing w:after="0" w:line="240" w:lineRule="auto"/>
        <w:jc w:val="center"/>
        <w:rPr>
          <w:rFonts w:ascii="Tahoma" w:hAnsi="Tahoma" w:cs="Tahoma"/>
          <w:b/>
          <w:bCs/>
          <w:sz w:val="20"/>
          <w:szCs w:val="20"/>
        </w:rPr>
      </w:pPr>
      <w:r w:rsidRPr="00960C87">
        <w:rPr>
          <w:rFonts w:ascii="Tahoma" w:hAnsi="Tahoma" w:cs="Tahoma"/>
          <w:b/>
          <w:bCs/>
          <w:sz w:val="20"/>
          <w:szCs w:val="20"/>
        </w:rPr>
        <w:t>DISPOSICIONES GENERALES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1</w:t>
      </w:r>
      <w:r w:rsidRPr="00960C87">
        <w:rPr>
          <w:rFonts w:ascii="Tahoma" w:hAnsi="Tahoma" w:cs="Tahoma"/>
          <w:sz w:val="20"/>
          <w:szCs w:val="20"/>
        </w:rPr>
        <w:t>.- EL PRESENTE REGLAMENTO ES DE INTERÉS SOCIAL, DE ORDEN PUBLICO Y DE OBSERVANCIA OBLIGATORIA EN EL MUNICIPIO DE TOTOLAPA, CHIAPAS; TIENE POR OBJETO REGULAR EL FUNCIONAMIENTO DE ESTABLECIMIENTOS CON GIRO DE VENTA, CONSUMO Y DISTRIBUCIÓN DE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2.-</w:t>
      </w:r>
      <w:r w:rsidRPr="00960C87">
        <w:rPr>
          <w:rFonts w:ascii="Tahoma" w:hAnsi="Tahoma" w:cs="Tahoma"/>
          <w:sz w:val="20"/>
          <w:szCs w:val="20"/>
        </w:rPr>
        <w:t xml:space="preserve"> ES FACULTAD DEL PRESIDENTE MUNICIPAL, LA APLICACIÓN DEL PRESENTE REGLAMENTO, A TRAVÉS DEL DEPARTAMENTO DE VERIFICACIONES Y CLAUSURAS.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3.-</w:t>
      </w:r>
      <w:r w:rsidRPr="00960C87">
        <w:rPr>
          <w:rFonts w:ascii="Tahoma" w:hAnsi="Tahoma" w:cs="Tahoma"/>
          <w:sz w:val="20"/>
          <w:szCs w:val="20"/>
        </w:rPr>
        <w:t xml:space="preserve"> PARA LOS EFECTOS DE ESTE REGLAMENTO, SE ENTIENDE POR:</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H. AYUNTAMIENTO:</w:t>
      </w:r>
      <w:r w:rsidRPr="00960C87">
        <w:rPr>
          <w:rFonts w:ascii="Tahoma" w:hAnsi="Tahoma" w:cs="Tahoma"/>
          <w:sz w:val="20"/>
          <w:szCs w:val="20"/>
        </w:rPr>
        <w:t xml:space="preserve"> AL DE TOTOLAPA, CHIAPAS;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PRESIDENTE MUNICIPAL</w:t>
      </w:r>
      <w:r w:rsidRPr="00960C87">
        <w:rPr>
          <w:rFonts w:ascii="Tahoma" w:hAnsi="Tahoma" w:cs="Tahoma"/>
          <w:sz w:val="20"/>
          <w:szCs w:val="20"/>
        </w:rPr>
        <w:t>: AL PRESIDENTE DEL H. AYUNTAMIENTO DE TOTOLAPA, CHIAPAS.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CONTROL SANITARIO MUNICIPAL:</w:t>
      </w:r>
      <w:r w:rsidRPr="00960C87">
        <w:rPr>
          <w:rFonts w:ascii="Tahoma" w:hAnsi="Tahoma" w:cs="Tahoma"/>
          <w:sz w:val="20"/>
          <w:szCs w:val="20"/>
        </w:rPr>
        <w:t xml:space="preserve"> PERSONA O FUNCIONARIO DEL H. AYUNTAMIENTO MUNICIPAL EN QUIEN EL PRESIDENTE MUNICIPAL   DELEGA LA FACULTAD DE REGULAR Y CONTROLAR EL FUNCIONAMIENTO DE ESTABLECIMIENTOS QUE EXPENDAN O SUMINISTREN AL PÚBLICO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VENTA:</w:t>
      </w:r>
      <w:r w:rsidRPr="00960C87">
        <w:rPr>
          <w:rFonts w:ascii="Tahoma" w:hAnsi="Tahoma" w:cs="Tahoma"/>
          <w:sz w:val="20"/>
          <w:szCs w:val="20"/>
        </w:rPr>
        <w:t xml:space="preserve"> TODA ACTIVIDAD DE ENAJENACIÓN DE BEBIDAS ALCOHÓLICAS ENTRE EL PRODUCTOR, DISTRIBUIDOR O COMERCIANTE HACIA EL CONSUMIDOR DIRECTO EN CUALQUIERA DE SUS MODALIDADES DEVENTA EN ENVASE CERRADO, POR CAJA O A GRANEL, EN ENVASE ABIERTO O AL COPEO CON O SIN ALIMENTOS;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 xml:space="preserve">BEBIDAS ALCOHÓLICAS: AQUELLAS QUE POR SU CONTENIDO ALCOHÓLICO SE CLASIFICAN EN: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pStyle w:val="Prrafodelista"/>
        <w:numPr>
          <w:ilvl w:val="0"/>
          <w:numId w:val="1"/>
        </w:numPr>
        <w:spacing w:after="0" w:line="240" w:lineRule="auto"/>
        <w:jc w:val="both"/>
        <w:rPr>
          <w:rFonts w:ascii="Tahoma" w:hAnsi="Tahoma" w:cs="Tahoma"/>
          <w:sz w:val="20"/>
          <w:szCs w:val="20"/>
        </w:rPr>
      </w:pPr>
      <w:r w:rsidRPr="00960C87">
        <w:rPr>
          <w:rFonts w:ascii="Tahoma" w:hAnsi="Tahoma" w:cs="Tahoma"/>
          <w:sz w:val="20"/>
          <w:szCs w:val="20"/>
        </w:rPr>
        <w:t>BAJO: LAS BEBIDAS CON UNA GRADUACIÓN ALCOHÓLICA DE 2% Y HASTA 6% EN VOLUMEN;</w:t>
      </w:r>
    </w:p>
    <w:p w:rsidR="00170121" w:rsidRPr="00960C87" w:rsidRDefault="00170121" w:rsidP="00F80CF7">
      <w:pPr>
        <w:pStyle w:val="Prrafodelista"/>
        <w:spacing w:after="0" w:line="240" w:lineRule="auto"/>
        <w:jc w:val="both"/>
        <w:rPr>
          <w:rFonts w:ascii="Tahoma" w:hAnsi="Tahoma" w:cs="Tahoma"/>
          <w:sz w:val="20"/>
          <w:szCs w:val="20"/>
        </w:rPr>
      </w:pPr>
    </w:p>
    <w:p w:rsidR="00170121" w:rsidRPr="00960C87" w:rsidRDefault="00170121" w:rsidP="00477E1E">
      <w:pPr>
        <w:pStyle w:val="Prrafodelista"/>
        <w:numPr>
          <w:ilvl w:val="0"/>
          <w:numId w:val="1"/>
        </w:numPr>
        <w:spacing w:after="0" w:line="240" w:lineRule="auto"/>
        <w:jc w:val="both"/>
        <w:rPr>
          <w:rFonts w:ascii="Tahoma" w:hAnsi="Tahoma" w:cs="Tahoma"/>
          <w:sz w:val="20"/>
          <w:szCs w:val="20"/>
        </w:rPr>
      </w:pPr>
      <w:r w:rsidRPr="00960C87">
        <w:rPr>
          <w:rFonts w:ascii="Tahoma" w:hAnsi="Tahoma" w:cs="Tahoma"/>
          <w:sz w:val="20"/>
          <w:szCs w:val="20"/>
        </w:rPr>
        <w:t>MEDIO: LAS BEBIDAS CON UNA GRADUACIÓN ALCOHÓLICA DE 6.1% Y HASTA 20% EN VOLUMEN;</w:t>
      </w:r>
    </w:p>
    <w:p w:rsidR="00170121" w:rsidRPr="00960C87" w:rsidRDefault="00170121" w:rsidP="00F80CF7">
      <w:pPr>
        <w:pStyle w:val="Prrafodelista"/>
        <w:spacing w:after="0" w:line="240" w:lineRule="auto"/>
        <w:jc w:val="both"/>
        <w:rPr>
          <w:rFonts w:ascii="Tahoma" w:hAnsi="Tahoma" w:cs="Tahoma"/>
          <w:sz w:val="20"/>
          <w:szCs w:val="20"/>
        </w:rPr>
      </w:pPr>
    </w:p>
    <w:p w:rsidR="00170121" w:rsidRPr="00960C87" w:rsidRDefault="00170121" w:rsidP="00477E1E">
      <w:pPr>
        <w:pStyle w:val="Prrafodelista"/>
        <w:numPr>
          <w:ilvl w:val="0"/>
          <w:numId w:val="1"/>
        </w:numPr>
        <w:spacing w:after="0" w:line="240" w:lineRule="auto"/>
        <w:jc w:val="both"/>
        <w:rPr>
          <w:rFonts w:ascii="Tahoma" w:hAnsi="Tahoma" w:cs="Tahoma"/>
          <w:sz w:val="20"/>
          <w:szCs w:val="20"/>
        </w:rPr>
      </w:pPr>
      <w:r w:rsidRPr="00960C87">
        <w:rPr>
          <w:rFonts w:ascii="Tahoma" w:hAnsi="Tahoma" w:cs="Tahoma"/>
          <w:sz w:val="20"/>
          <w:szCs w:val="20"/>
        </w:rPr>
        <w:t>ALTO: LAS BEBIDAS CON UNA GRADUACIÓN ALCOHÓLICA DE 20.1% Y HASTA 55% EN VOLUMEN.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CONSUMO:</w:t>
      </w:r>
      <w:r w:rsidRPr="00960C87">
        <w:rPr>
          <w:rFonts w:ascii="Tahoma" w:hAnsi="Tahoma" w:cs="Tahoma"/>
          <w:sz w:val="20"/>
          <w:szCs w:val="20"/>
        </w:rPr>
        <w:t xml:space="preserve"> COMPRA DE BEBIDAS ALCOHÓLICAS PARA SU INMEDIATA INGESTIÓN EN ENVASE ABIERTO O AL COPEO.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PERMISO:</w:t>
      </w:r>
      <w:r w:rsidRPr="00960C87">
        <w:rPr>
          <w:rFonts w:ascii="Tahoma" w:hAnsi="Tahoma" w:cs="Tahoma"/>
          <w:sz w:val="20"/>
          <w:szCs w:val="20"/>
        </w:rPr>
        <w:t xml:space="preserve"> LA AUTORIZACIÓN PROVISIONAL E INTRANSFERIBLE QUE, UNA VEZ CUMPLIDOS LOS REQUISITOS ADMINISTRATIVOS SEÑALADOS EN ESTE REGLAMENTO Y EN LA LEY DE SALUD DEL ESTADO, EXPIDA LA AUTORIDAD MUNICIPAL PARA QUE PUEDAN OPERAR DE FORMA TEMPORAL LOS GIROS DE MANERA PRINCIPAL, ACCESORIA O EVENTUAL A LA VENTA Y/O CONSUMO DE BEBIDAS ALCOHÓLICAS; DE ACUERDO AL ARTÍCULO 16 DEL PRESENTE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LICENCIA:</w:t>
      </w:r>
      <w:r>
        <w:rPr>
          <w:rFonts w:ascii="Tahoma" w:hAnsi="Tahoma" w:cs="Tahoma"/>
          <w:b/>
          <w:bCs/>
          <w:sz w:val="20"/>
          <w:szCs w:val="20"/>
        </w:rPr>
        <w:t xml:space="preserve"> </w:t>
      </w:r>
      <w:r w:rsidRPr="00960C87">
        <w:rPr>
          <w:rFonts w:ascii="Tahoma" w:hAnsi="Tahoma" w:cs="Tahoma"/>
          <w:sz w:val="20"/>
          <w:szCs w:val="20"/>
        </w:rPr>
        <w:t>TEMPORAL E INTRANSFERIBLE QUE VALIDE EL PRESIDENTE MUNICIPAL Y/O EL COMITÉ DICTAMINADOR DE VERIFICACIONES Y CLAUSURAS, UNA VEZ CUMPLIDOS LOS REQUISITOS ADMINISTRATIVOS SEÑALADOS EN ESTE REGLAMENTO Y EN LA LEY DE SALUD EN EL ESTADO,  PARA EFECTOS DE QUE UNA PERSONA FÍSICA O MORAL, PUEDA REALIZAR LA ACTIVIDAD DE DISTRIBUCIÓN, VENTA Y/O CONSUMO DE BEBIDAS ALCOHÓLICAS EN ESTABLECIMIENTOS DESTINADOS PARA ELLO;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DIRECCIÓN:</w:t>
      </w:r>
      <w:r w:rsidRPr="00960C87">
        <w:rPr>
          <w:rFonts w:ascii="Tahoma" w:hAnsi="Tahoma" w:cs="Tahoma"/>
          <w:sz w:val="20"/>
          <w:szCs w:val="20"/>
        </w:rPr>
        <w:t xml:space="preserve"> LA DE VERIFICACIONES Y CLAUSURAS, COMO OFICINA DE LA ADMINISTRACIÓN PUBLICA MUNICIPAL DEL H. AYUNTAMIENTO DE TOTOLAPA, CHIAPAS, ENCARGADA DE VIGILAR LA OBSERVANCIA Y APLICACIÓN DE LOS PRECEPTORES ESTABLECIDOS EN EL PRESENTE REGLAMENTO, EN EL ÁMBITO DE SU COMPETENCIA;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DISTRIBUCIÓN:</w:t>
      </w:r>
      <w:r w:rsidRPr="00960C87">
        <w:rPr>
          <w:rFonts w:ascii="Tahoma" w:hAnsi="Tahoma" w:cs="Tahoma"/>
          <w:sz w:val="20"/>
          <w:szCs w:val="20"/>
        </w:rPr>
        <w:t xml:space="preserve"> TODA ACTIVIDAD QUE REALICEN LOS PRODUCTORES O COMERCIANTES, PARA HACER LLEGAR LA BEBIDA ALCOHÓLICA EN CUALQUIER PRESENTACIÓN, A LOS ESTABLECIMIENTOS DE VENTA Y CONSUMO;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ESTABLECIMIENTO:</w:t>
      </w:r>
      <w:r w:rsidRPr="00960C87">
        <w:rPr>
          <w:rFonts w:ascii="Tahoma" w:hAnsi="Tahoma" w:cs="Tahoma"/>
          <w:sz w:val="20"/>
          <w:szCs w:val="20"/>
        </w:rPr>
        <w:t xml:space="preserve"> LOCAL PÚBLICO DONDE SE VENDEN Y/O CONSUMEN BEBIDAS ALCOHÓLICAS EN ENVASE CERRADO, ABIERTO  O AL COPEO;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REGLAMENTO:</w:t>
      </w:r>
      <w:r w:rsidRPr="00960C87">
        <w:rPr>
          <w:rFonts w:ascii="Tahoma" w:hAnsi="Tahoma" w:cs="Tahoma"/>
          <w:sz w:val="20"/>
          <w:szCs w:val="20"/>
        </w:rPr>
        <w:t xml:space="preserve"> SON LOS PRECEPTOS  ESTABLECIDOS PARA REGULAR EL FUNCIONAMIENTO DE ESTABLECIMIENTOS CON GIROS DESTINADOS A LA DISTRIBUCIÓN, VENTA Y CONSUMO DE BEBIDAS ALCOHÓLICAS.</w:t>
      </w:r>
    </w:p>
    <w:p w:rsidR="00170121" w:rsidRPr="00960C87" w:rsidRDefault="00170121" w:rsidP="00477E1E">
      <w:pPr>
        <w:spacing w:after="0" w:line="240" w:lineRule="auto"/>
        <w:jc w:val="both"/>
        <w:rPr>
          <w:rFonts w:ascii="Tahoma" w:hAnsi="Tahoma" w:cs="Tahoma"/>
          <w:b/>
          <w:bCs/>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4.-</w:t>
      </w:r>
      <w:r w:rsidRPr="00960C87">
        <w:rPr>
          <w:rFonts w:ascii="Tahoma" w:hAnsi="Tahoma" w:cs="Tahoma"/>
          <w:sz w:val="20"/>
          <w:szCs w:val="20"/>
        </w:rPr>
        <w:t xml:space="preserve"> DE LO NO PREVISTO EN ESTE REGLAMENTO, TENDRÁN APLICACIÓN SUPLETORIA LAS DISPOSICIONES DE LAS LEYES SANITARIAS ESTATALES Y FEDERALES.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5.-</w:t>
      </w:r>
      <w:r w:rsidRPr="00960C87">
        <w:rPr>
          <w:rFonts w:ascii="Tahoma" w:hAnsi="Tahoma" w:cs="Tahoma"/>
          <w:sz w:val="20"/>
          <w:szCs w:val="20"/>
        </w:rPr>
        <w:t xml:space="preserve"> LA VENTA, CONSUMO Y DISTRIBUCIÓN DE BEBIDAS ALCOHÓLICAS EN SUS MODALIDADES DE VINOS, LICORES Y CERVEZAS CON FINES COMERCIALES, SOLO SE AUTORIZARÁ EN LOS LUGARES Y ESTABLECIMIENTOS ESPECIALMENTE DESTINADOS AL OBJETO.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DE ACUERDO A LO DISPUESTO POR ESTE REGLAMENTO Y QUE REÚNAN ADEMÁS LOS REQUISITOS QUE SEÑALEN LAS LEYES SANITARIAS FEDERALES Y ESTATALES VIGENTES, QUE SOBRE ESTE PARTICULAR EXISTAN.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6.-</w:t>
      </w:r>
      <w:r w:rsidRPr="00960C87">
        <w:rPr>
          <w:rFonts w:ascii="Tahoma" w:hAnsi="Tahoma" w:cs="Tahoma"/>
          <w:sz w:val="20"/>
          <w:szCs w:val="20"/>
        </w:rPr>
        <w:t xml:space="preserve"> LA LICENCIA MUNICIPAL DE FUNCIONAMIENTO QUE REGULA LOS GIROS COMERCIALES DEL PRESENTE REGLAMENTO SERÁN AUTORIZADOS POR EL COMITÉ DICTAMINADOR DE VERIFICACIONES Y CLAUSURAS DEL H. AYUNTAMIENTO DE TOTOLAPA, CHIAPAS; Y EXPEDIDAS POR EL PRESIDENTE MUNICIPAL, A TRAVÉS DEL DEPARTAMENTO DE VERIFICACIONES Y  CLAUSURAS, MEDIANTE TARJETÓN FIRMADO Y SELLADO POR LA MISMA, UNA VEZ CUMPLIDOS LOS REQUISITOS DE ESTE REGLAMENTO Y QUE LAS LEYES EN LA MATERIA DETERMINEN.</w:t>
      </w:r>
    </w:p>
    <w:p w:rsidR="00170121" w:rsidRPr="00960C87" w:rsidRDefault="00170121" w:rsidP="009F1930">
      <w:pPr>
        <w:spacing w:after="0" w:line="240" w:lineRule="auto"/>
        <w:rPr>
          <w:rFonts w:ascii="Tahoma" w:hAnsi="Tahoma" w:cs="Tahoma"/>
          <w:b/>
          <w:bCs/>
          <w:sz w:val="20"/>
          <w:szCs w:val="20"/>
        </w:rPr>
      </w:pPr>
    </w:p>
    <w:p w:rsidR="00170121" w:rsidRPr="00960C87" w:rsidRDefault="00170121" w:rsidP="009A4837">
      <w:pPr>
        <w:spacing w:after="0" w:line="240" w:lineRule="auto"/>
        <w:jc w:val="center"/>
        <w:rPr>
          <w:rFonts w:ascii="Tahoma" w:hAnsi="Tahoma" w:cs="Tahoma"/>
          <w:b/>
          <w:bCs/>
          <w:sz w:val="20"/>
          <w:szCs w:val="20"/>
        </w:rPr>
      </w:pPr>
      <w:r w:rsidRPr="00960C87">
        <w:rPr>
          <w:rFonts w:ascii="Tahoma" w:hAnsi="Tahoma" w:cs="Tahoma"/>
          <w:b/>
          <w:bCs/>
          <w:sz w:val="20"/>
          <w:szCs w:val="20"/>
        </w:rPr>
        <w:t>CAPITULO II</w:t>
      </w:r>
    </w:p>
    <w:p w:rsidR="00170121" w:rsidRPr="00960C87" w:rsidRDefault="00170121" w:rsidP="00737540">
      <w:pPr>
        <w:spacing w:after="0" w:line="240" w:lineRule="auto"/>
        <w:jc w:val="center"/>
        <w:rPr>
          <w:rFonts w:ascii="Tahoma" w:hAnsi="Tahoma" w:cs="Tahoma"/>
          <w:b/>
          <w:bCs/>
          <w:sz w:val="20"/>
          <w:szCs w:val="20"/>
        </w:rPr>
      </w:pPr>
      <w:r w:rsidRPr="00960C87">
        <w:rPr>
          <w:rFonts w:ascii="Tahoma" w:hAnsi="Tahoma" w:cs="Tahoma"/>
          <w:b/>
          <w:bCs/>
          <w:sz w:val="20"/>
          <w:szCs w:val="20"/>
        </w:rPr>
        <w:t>DE LOS ESTABLECIMIENTOS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7.-</w:t>
      </w:r>
      <w:r w:rsidRPr="00960C87">
        <w:rPr>
          <w:rFonts w:ascii="Tahoma" w:hAnsi="Tahoma" w:cs="Tahoma"/>
          <w:sz w:val="20"/>
          <w:szCs w:val="20"/>
        </w:rPr>
        <w:t xml:space="preserve"> LOS ESTABLECIMIENTOS Y ACTIVIDADES REGULADAS POR ESTE REGLAMENTO, SOLO PODRÁN INICIAR SU FUNCIONAMIENTO UNA VEZ QUE LA AUTORIDAD ADMINISTRATIVA DESIGNADA POR EL PRESIDENTE MUNICIPAL, HAYA INSPECCIONADO QUE ESTOS CUMPLAN CON LAS DISPOSICIONES CONTENIDAS EN EL PRESENTE REGLAMENTO, LAS DISPOSICIONES TÉCNICAS RESPECTIVAS Y DEMÁS DISPOSICIONES APLICABLES.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 xml:space="preserve">ARTICULO 8.- </w:t>
      </w:r>
      <w:r w:rsidRPr="00960C87">
        <w:rPr>
          <w:rFonts w:ascii="Tahoma" w:hAnsi="Tahoma" w:cs="Tahoma"/>
          <w:sz w:val="20"/>
          <w:szCs w:val="20"/>
        </w:rPr>
        <w:t>EL ESTABLECIMIENTO QUE SE DEDIQUE AL ALMACENAJE, VENTA, DISTRIBUCIÓN Y/O CONSUMO DE BEBIDA ALCOHÓLICAS EN CUALQUIERA DE SUS MODALIDADES, SIN CONTAR CON LA LICENCIA MUNICIPAL DE FUNCIONAMIENTO O PRESENTAR UNA LICENCIA CON UN DOMICILIO DIFERENTE AL DEL ESTABLECIMIENTO, SE CONSIDERA CLANDESTINO.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9.-</w:t>
      </w:r>
      <w:r w:rsidRPr="00960C87">
        <w:rPr>
          <w:rFonts w:ascii="Tahoma" w:hAnsi="Tahoma" w:cs="Tahoma"/>
          <w:sz w:val="20"/>
          <w:szCs w:val="20"/>
        </w:rPr>
        <w:t xml:space="preserve"> LA VENTA DE BEBIDAS ALCOHÓLICAS EN ENVASE CERRADO SOLO PODRÁ REALIZARSE EN ESTABLECIMIENTOS DESTINADOS A DEPÓSITOS; TIENDA DE ABARROTES CON VENTA DE CERVEZAS, VINOS Y LICORES; ABARROTES CON VENTA DE CERVEZA; SUPERMERCADOS; TIENDAS DE AUTOSERVICIO; AGENCIAS Y SUB-AGENCIAS DEL RAMO, QUEDANDO PROHIBIDO SU CONSUMO EN EL INTERIOR Y EXTERIOR DEL ÁREA PERIMETRAL DEL ESTABLECIMIENTO.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10.-</w:t>
      </w:r>
      <w:r w:rsidRPr="00960C87">
        <w:rPr>
          <w:rFonts w:ascii="Tahoma" w:hAnsi="Tahoma" w:cs="Tahoma"/>
          <w:sz w:val="20"/>
          <w:szCs w:val="20"/>
        </w:rPr>
        <w:t xml:space="preserve"> LA VENTA Y CONSUMO INMEDIATO DE BEBIDAS ALCOHÓLICAS, SOLO PODRÁ REALIZARSE EN ESTABLECIMIENTOS DESTINADOS A: RESTAURANTES, MARISQUERÍAS, BAR DIURNO, BAR NOCTURNO, CANTINA, RESTAURANTES CON CALIDAD TURÍSTICA, SALONES DE FIESTA, CENTROS NOCTURNOS, CABARETS, DISCOTECAS Y CERVECERÍAS.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 xml:space="preserve">ARTÍCULO 11.- </w:t>
      </w:r>
      <w:r w:rsidRPr="00960C87">
        <w:rPr>
          <w:rFonts w:ascii="Tahoma" w:hAnsi="Tahoma" w:cs="Tahoma"/>
          <w:sz w:val="20"/>
          <w:szCs w:val="20"/>
        </w:rPr>
        <w:t>PARA LOS EFECTOS DE ESTE REGLAMENTO SE ENTIENDE POR:</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RESTAURANTE:</w:t>
      </w:r>
      <w:r w:rsidRPr="00960C87">
        <w:rPr>
          <w:rFonts w:ascii="Tahoma" w:hAnsi="Tahoma" w:cs="Tahoma"/>
          <w:sz w:val="20"/>
          <w:szCs w:val="20"/>
        </w:rPr>
        <w:t xml:space="preserve"> AL ESTABLECIMIENTO FAMILIAR EN EL CUAL PREPONDERANTEMENTE SE VENDEN ALIMENTOS ELABORADOS Y CUENTAN CON UN MENÚ A LA CARTA, LO CUAL PUEDE SER ACOMPAÑADO CON CERVEZAS, VINOS Y LICORES AL COPEO;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MARISQUERÍA:</w:t>
      </w:r>
      <w:r w:rsidRPr="00960C87">
        <w:rPr>
          <w:rFonts w:ascii="Tahoma" w:hAnsi="Tahoma" w:cs="Tahoma"/>
          <w:sz w:val="20"/>
          <w:szCs w:val="20"/>
        </w:rPr>
        <w:t xml:space="preserve"> ESTABLECIMIENTO DONDE SE VENDEN PESCADOS Y MARISCOS COMO ACTIVIDAD PREPONDERANTE ACOMPAÑADAS DE BEBIDAS ALCOHÓLICAS AL COPEO;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CERVECERÍA:</w:t>
      </w:r>
      <w:r w:rsidRPr="00960C87">
        <w:rPr>
          <w:rFonts w:ascii="Tahoma" w:hAnsi="Tahoma" w:cs="Tahoma"/>
          <w:sz w:val="20"/>
          <w:szCs w:val="20"/>
        </w:rPr>
        <w:t xml:space="preserve"> ESTABLECIMIENTO AUTORIZADO PARA LA VENTA Y CONSUMO INMEDIATO EXCLUSIVAMENTE DE CERVEZA ACOMPAÑADO DE UNA MINIMA PORCIÓN DE ALIMENTOS;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BAR:</w:t>
      </w:r>
      <w:r w:rsidRPr="00960C87">
        <w:rPr>
          <w:rFonts w:ascii="Tahoma" w:hAnsi="Tahoma" w:cs="Tahoma"/>
          <w:sz w:val="20"/>
          <w:szCs w:val="20"/>
        </w:rPr>
        <w:t xml:space="preserve"> ESTABLECIMIENTO AUTORIZADO PARA LA VENTA DE BEBIDAS ALCOHÓLICAS EN ENVASE ABIERTO O AL COPEO PARA SU CONSUMO INMEDIATO, CON UNA MÍNIMA PORCIÓN DE ALIMENTOS, EN EL CUAL QUEDA ESTRICTAMENTE PROHIBIDO LOS ESPECTÁCULOS DE LOS LLAMADOS STREPTEASE Y/O ESPECTÁCULOS PARA ADULTOS.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CANTINA:</w:t>
      </w:r>
      <w:r w:rsidRPr="00960C87">
        <w:rPr>
          <w:rFonts w:ascii="Tahoma" w:hAnsi="Tahoma" w:cs="Tahoma"/>
          <w:sz w:val="20"/>
          <w:szCs w:val="20"/>
        </w:rPr>
        <w:t xml:space="preserve"> SON LOS ESTABLECIMIENTOS QUE VENDEN BEBIDAS ALCOHÓLICAS EN ENVASE ABIERTO Y/O AL COPEO, PARA SU CONSUMO INMEDIATO CON O SIN ALIMENTOS;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SALÓN DE FIESTAS:</w:t>
      </w:r>
      <w:r w:rsidRPr="00960C87">
        <w:rPr>
          <w:rFonts w:ascii="Tahoma" w:hAnsi="Tahoma" w:cs="Tahoma"/>
          <w:sz w:val="20"/>
          <w:szCs w:val="20"/>
        </w:rPr>
        <w:t xml:space="preserve"> ESTABLECIMIENTO CUYA FINALIDAD ES ESTABLECER UN ESPACIO PARA LLEVAR A CABO EVENTOS SOCIALES EN EL CUAL SE PERMITE EL CONSUMO DE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CENTRO NOCTURNO:</w:t>
      </w:r>
      <w:r w:rsidRPr="00960C87">
        <w:rPr>
          <w:rFonts w:ascii="Tahoma" w:hAnsi="Tahoma" w:cs="Tahoma"/>
          <w:sz w:val="20"/>
          <w:szCs w:val="20"/>
        </w:rPr>
        <w:t xml:space="preserve"> ES EL ESTABLECIMIENTO CUYA ACTIVIDAD PRINCIPAL ES EL ESPARCIMIENTO DE LAS PERSONAS MAYORES DE EDAD, CON VENTA DE BEBIDAS ALCOHÓLICAS EN ENVASE ABIERTO Y/O AL COPEO, QUEDANDO ESTRICTAMENTE PROHIBIDO LOS STREPTEASE Y/O ESPECTÁCULOS PROPIOS PARA ADULTOS.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CABARET:</w:t>
      </w:r>
      <w:r w:rsidRPr="00960C87">
        <w:rPr>
          <w:rFonts w:ascii="Tahoma" w:hAnsi="Tahoma" w:cs="Tahoma"/>
          <w:sz w:val="20"/>
          <w:szCs w:val="20"/>
        </w:rPr>
        <w:t xml:space="preserve"> ESTABLECIMIENTO EN EL CUAL SE PRESENTAN ESPECTÁCULOS PROPIOS PARA ADULTOS, COMO LOS LLAMADOS STREPTEASE, AUTORIZADOS PARA LA VENTA Y CONSUMO DE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DISCOTECA:</w:t>
      </w:r>
      <w:r w:rsidRPr="00960C87">
        <w:rPr>
          <w:rFonts w:ascii="Tahoma" w:hAnsi="Tahoma" w:cs="Tahoma"/>
          <w:sz w:val="20"/>
          <w:szCs w:val="20"/>
        </w:rPr>
        <w:t xml:space="preserve"> ESTABLECIMIENTO PÚBLICO AUTORIZADO PARA LA VENTA DE BEBIDAS ALCOHÓLICAS AL CUAL SE ASISTE PARA BAILAR CON MÚSICA EN VIVO O GRABADA;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AGENCIAS Y SUB’AGENCIAS:</w:t>
      </w:r>
      <w:r w:rsidRPr="00960C87">
        <w:rPr>
          <w:rFonts w:ascii="Tahoma" w:hAnsi="Tahoma" w:cs="Tahoma"/>
          <w:sz w:val="20"/>
          <w:szCs w:val="20"/>
        </w:rPr>
        <w:t xml:space="preserve"> ESTABLECIMIENTOS DE ALMACENAJE Y VENTA DE BEBIDAS ALCOHÓLICAS AL MAYOREO EN ENVASE CERRADO;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TIENDAS DE AUTOSERVICIO, DE ABARROTES Y SUPERMERCADOS:</w:t>
      </w:r>
      <w:r w:rsidRPr="00960C87">
        <w:rPr>
          <w:rFonts w:ascii="Tahoma" w:hAnsi="Tahoma" w:cs="Tahoma"/>
          <w:sz w:val="20"/>
          <w:szCs w:val="20"/>
        </w:rPr>
        <w:t xml:space="preserve"> SON ESTABLECIMIENTOS COMERCIALES EN CUYA ACTIVIDAD SE AUTORIZA LA VENTA DE BEBIDAS ALCOHÓLICAS EN ENVASE CERRADO.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12.-</w:t>
      </w:r>
      <w:r w:rsidRPr="00960C87">
        <w:rPr>
          <w:rFonts w:ascii="Tahoma" w:hAnsi="Tahoma" w:cs="Tahoma"/>
          <w:sz w:val="20"/>
          <w:szCs w:val="20"/>
        </w:rPr>
        <w:t xml:space="preserve"> LOS PROPIETARIOS O ENCARGADOS DE ESTABLECIMIENTOS COMPRENDIDOS EN EL ARTÍCULO 9 Y 10 DEL PRESENTE REGLAMENTO, DEBERÁN CUMPLIR CON LOS SIGUIENTES REQUISITOS: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94189">
      <w:pPr>
        <w:pStyle w:val="Prrafodelista"/>
        <w:numPr>
          <w:ilvl w:val="0"/>
          <w:numId w:val="3"/>
        </w:numPr>
        <w:spacing w:after="0" w:line="240" w:lineRule="auto"/>
        <w:jc w:val="both"/>
        <w:rPr>
          <w:rFonts w:ascii="Tahoma" w:hAnsi="Tahoma" w:cs="Tahoma"/>
          <w:sz w:val="20"/>
          <w:szCs w:val="20"/>
        </w:rPr>
      </w:pPr>
      <w:r w:rsidRPr="00960C87">
        <w:rPr>
          <w:rFonts w:ascii="Tahoma" w:hAnsi="Tahoma" w:cs="Tahoma"/>
          <w:sz w:val="20"/>
          <w:szCs w:val="20"/>
        </w:rPr>
        <w:t>INSTALAR EN UN LUGAR VISIBLE SU LICENCIA ORIGINAL DE FUNCIONAMIENTO VIGENTE; E</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094189">
      <w:pPr>
        <w:pStyle w:val="Prrafodelista"/>
        <w:numPr>
          <w:ilvl w:val="0"/>
          <w:numId w:val="3"/>
        </w:numPr>
        <w:spacing w:after="0" w:line="240" w:lineRule="auto"/>
        <w:jc w:val="both"/>
        <w:rPr>
          <w:rFonts w:ascii="Tahoma" w:hAnsi="Tahoma" w:cs="Tahoma"/>
          <w:sz w:val="20"/>
          <w:szCs w:val="20"/>
        </w:rPr>
      </w:pPr>
      <w:r w:rsidRPr="00960C87">
        <w:rPr>
          <w:rFonts w:ascii="Tahoma" w:hAnsi="Tahoma" w:cs="Tahoma"/>
          <w:sz w:val="20"/>
          <w:szCs w:val="20"/>
        </w:rPr>
        <w:t>INSTALAR LETREROS VISIBLES EN LOS CUALES SE INDIQUE:</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094189">
      <w:pPr>
        <w:pStyle w:val="Prrafodelista"/>
        <w:numPr>
          <w:ilvl w:val="0"/>
          <w:numId w:val="4"/>
        </w:numPr>
        <w:spacing w:after="0" w:line="240" w:lineRule="auto"/>
        <w:jc w:val="both"/>
        <w:rPr>
          <w:rFonts w:ascii="Tahoma" w:hAnsi="Tahoma" w:cs="Tahoma"/>
          <w:sz w:val="20"/>
          <w:szCs w:val="20"/>
        </w:rPr>
      </w:pPr>
      <w:r w:rsidRPr="00960C87">
        <w:rPr>
          <w:rFonts w:ascii="Tahoma" w:hAnsi="Tahoma" w:cs="Tahoma"/>
          <w:sz w:val="20"/>
          <w:szCs w:val="20"/>
        </w:rPr>
        <w:t>NO SE VENDEN BEBIDAS  ALCOHÓLICAS A MENORES DE EDAD;</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094189">
      <w:pPr>
        <w:pStyle w:val="Prrafodelista"/>
        <w:numPr>
          <w:ilvl w:val="0"/>
          <w:numId w:val="4"/>
        </w:numPr>
        <w:spacing w:after="0" w:line="240" w:lineRule="auto"/>
        <w:jc w:val="both"/>
        <w:rPr>
          <w:rFonts w:ascii="Tahoma" w:hAnsi="Tahoma" w:cs="Tahoma"/>
          <w:sz w:val="20"/>
          <w:szCs w:val="20"/>
        </w:rPr>
      </w:pPr>
      <w:r w:rsidRPr="00960C87">
        <w:rPr>
          <w:rFonts w:ascii="Tahoma" w:hAnsi="Tahoma" w:cs="Tahoma"/>
          <w:sz w:val="20"/>
          <w:szCs w:val="20"/>
        </w:rPr>
        <w:t>EL HORARIO DE FUNCIONAMIENTO;</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094189">
      <w:pPr>
        <w:pStyle w:val="Prrafodelista"/>
        <w:numPr>
          <w:ilvl w:val="0"/>
          <w:numId w:val="4"/>
        </w:numPr>
        <w:spacing w:after="0" w:line="240" w:lineRule="auto"/>
        <w:jc w:val="both"/>
        <w:rPr>
          <w:rFonts w:ascii="Tahoma" w:hAnsi="Tahoma" w:cs="Tahoma"/>
          <w:sz w:val="20"/>
          <w:szCs w:val="20"/>
        </w:rPr>
      </w:pPr>
      <w:r w:rsidRPr="00960C87">
        <w:rPr>
          <w:rFonts w:ascii="Tahoma" w:hAnsi="Tahoma" w:cs="Tahoma"/>
          <w:sz w:val="20"/>
          <w:szCs w:val="20"/>
        </w:rPr>
        <w:t>SE PROHÍBE LA ENTRADA A MENORES DE EDAD, AL MENOS QUE ESTOS SE HAGAN ACOMPAÑAR DE SUS PADRES.</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094189">
      <w:pPr>
        <w:pStyle w:val="Prrafodelista"/>
        <w:numPr>
          <w:ilvl w:val="0"/>
          <w:numId w:val="4"/>
        </w:numPr>
        <w:spacing w:after="0" w:line="240" w:lineRule="auto"/>
        <w:jc w:val="both"/>
        <w:rPr>
          <w:rFonts w:ascii="Tahoma" w:hAnsi="Tahoma" w:cs="Tahoma"/>
          <w:sz w:val="20"/>
          <w:szCs w:val="20"/>
        </w:rPr>
      </w:pPr>
      <w:r w:rsidRPr="00960C87">
        <w:rPr>
          <w:rFonts w:ascii="Tahoma" w:hAnsi="Tahoma" w:cs="Tahoma"/>
          <w:sz w:val="20"/>
          <w:szCs w:val="20"/>
        </w:rPr>
        <w:t>SE PROHÍBE LA ENTRADA A MILITARES Y POLICÍAS CON UNIFORME OFICIAL, EXCEPTUANDO RESTAURANTES Y MARISQUERÍAS;</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F72126">
      <w:pPr>
        <w:pStyle w:val="Prrafodelista"/>
        <w:numPr>
          <w:ilvl w:val="0"/>
          <w:numId w:val="4"/>
        </w:numPr>
        <w:spacing w:after="0" w:line="240" w:lineRule="auto"/>
        <w:jc w:val="both"/>
        <w:rPr>
          <w:rFonts w:ascii="Tahoma" w:hAnsi="Tahoma" w:cs="Tahoma"/>
          <w:sz w:val="20"/>
          <w:szCs w:val="20"/>
        </w:rPr>
      </w:pPr>
      <w:r w:rsidRPr="00960C87">
        <w:rPr>
          <w:rFonts w:ascii="Tahoma" w:hAnsi="Tahoma" w:cs="Tahoma"/>
          <w:sz w:val="20"/>
          <w:szCs w:val="20"/>
        </w:rPr>
        <w:t>SE PROHÍBE LA ENTRADA A PERSONAS EN ESTADO DE EBRIEDAD O BAJO EL EFECTO DE ALGUNA DROGA O ENERVANTE;</w:t>
      </w:r>
    </w:p>
    <w:p w:rsidR="00170121" w:rsidRPr="00960C87" w:rsidRDefault="00170121" w:rsidP="00094189">
      <w:pPr>
        <w:pStyle w:val="Prrafodelista"/>
        <w:numPr>
          <w:ilvl w:val="0"/>
          <w:numId w:val="4"/>
        </w:numPr>
        <w:spacing w:after="0" w:line="240" w:lineRule="auto"/>
        <w:jc w:val="both"/>
        <w:rPr>
          <w:rFonts w:ascii="Tahoma" w:hAnsi="Tahoma" w:cs="Tahoma"/>
          <w:sz w:val="20"/>
          <w:szCs w:val="20"/>
        </w:rPr>
      </w:pPr>
      <w:r w:rsidRPr="00960C87">
        <w:rPr>
          <w:rFonts w:ascii="Tahoma" w:hAnsi="Tahoma" w:cs="Tahoma"/>
          <w:sz w:val="20"/>
          <w:szCs w:val="20"/>
        </w:rPr>
        <w:t>SE PROHÍBE EL ACCESO A TODA PERSONA QUE PORTE ARMA BLANCA O DE FUEGO; Y</w:t>
      </w:r>
    </w:p>
    <w:p w:rsidR="00170121" w:rsidRPr="00960C87" w:rsidRDefault="00170121" w:rsidP="00094189">
      <w:pPr>
        <w:pStyle w:val="Prrafodelista"/>
        <w:spacing w:after="0" w:line="240" w:lineRule="auto"/>
        <w:jc w:val="both"/>
        <w:rPr>
          <w:rFonts w:ascii="Tahoma" w:hAnsi="Tahoma" w:cs="Tahoma"/>
          <w:sz w:val="20"/>
          <w:szCs w:val="20"/>
        </w:rPr>
      </w:pPr>
    </w:p>
    <w:p w:rsidR="00170121" w:rsidRPr="00960C87" w:rsidRDefault="00170121" w:rsidP="00094189">
      <w:pPr>
        <w:pStyle w:val="Prrafodelista"/>
        <w:numPr>
          <w:ilvl w:val="0"/>
          <w:numId w:val="4"/>
        </w:numPr>
        <w:spacing w:after="0" w:line="240" w:lineRule="auto"/>
        <w:jc w:val="both"/>
        <w:rPr>
          <w:rFonts w:ascii="Tahoma" w:hAnsi="Tahoma" w:cs="Tahoma"/>
          <w:sz w:val="20"/>
          <w:szCs w:val="20"/>
        </w:rPr>
      </w:pPr>
      <w:r w:rsidRPr="00960C87">
        <w:rPr>
          <w:rFonts w:ascii="Tahoma" w:hAnsi="Tahoma" w:cs="Tahoma"/>
          <w:sz w:val="20"/>
          <w:szCs w:val="20"/>
        </w:rPr>
        <w:t>SU CAPACIDAD DE AFORO.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13.-</w:t>
      </w:r>
      <w:r w:rsidRPr="00960C87">
        <w:rPr>
          <w:rFonts w:ascii="Tahoma" w:hAnsi="Tahoma" w:cs="Tahoma"/>
          <w:sz w:val="20"/>
          <w:szCs w:val="20"/>
        </w:rPr>
        <w:t xml:space="preserve"> PARA LOS EFECTOS DEL ARTICULO ANTERIOR, LOS ESTABLECIMIENTOS COMPRENDIDOS EN EL ARTÍCULO 9 SERÁN LAS FRACCIONES I Y II INCISOS A Y B, PARA LOS COMPRENDIDOS EN EL ARTICULO 10 LAS FRACCIONES I Y II INCISOS A, B, C, D, E, F Y G, </w:t>
      </w:r>
      <w:r w:rsidRPr="00960C87">
        <w:rPr>
          <w:rFonts w:ascii="Tahoma" w:hAnsi="Tahoma" w:cs="Tahoma"/>
          <w:sz w:val="20"/>
          <w:szCs w:val="20"/>
        </w:rPr>
        <w:lastRenderedPageBreak/>
        <w:t>EXCEPTUÁNDOSE DE LOS REQUISITOS ESTABLECIDOS EN LAS FRACCIONES II INCISO C Y D, AQUELLOS ESTABLECIMIENTOS QUE PREPONDERANTEMENTE SE DEDIQUEN A LA VENTA DE ALIMENTOS, PREVIA VERIFICACIÓN Y CALIFICACIÓN QUE LA DIRECCIÓN REALICE.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14.-</w:t>
      </w:r>
      <w:r w:rsidRPr="00960C87">
        <w:rPr>
          <w:rFonts w:ascii="Tahoma" w:hAnsi="Tahoma" w:cs="Tahoma"/>
          <w:sz w:val="20"/>
          <w:szCs w:val="20"/>
        </w:rPr>
        <w:t xml:space="preserve"> TODOS LOS GIROS O ESTABLECIMIENTOS DEDICADOS DE MANERA PRINCIPAL O ACCESORIA TRANSITORIA O PERMANENTE A LA ENAJENACIÓN DIRECTA DE BEBIDAS ALCOHÓLICAS ENTRE EL PRODUCTOR, DISTRIBUIDOR O EL COMERCIANTE HACIA EL CONSUMIDOR EN CUALQUIERA DE SUS MODALIDADES DE VENTA; YA SEA EN ENVASE CERRADO POR CAJA O GRANEL, EN ENVASE ABIERTO POR COPEO, CON O SIN ALIMENTOS, REQUERIRÁ DE LICENCIA MUNICIPAL DE FUNCIONAMIENTO EN LOS TÉRMINOS DE ESTE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15.-</w:t>
      </w:r>
      <w:r w:rsidRPr="00960C87">
        <w:rPr>
          <w:rFonts w:ascii="Tahoma" w:hAnsi="Tahoma" w:cs="Tahoma"/>
          <w:sz w:val="20"/>
          <w:szCs w:val="20"/>
        </w:rPr>
        <w:t xml:space="preserve"> LAS ASOCIACIONES CIVILES, CLUBES DE SERVICIO O AGRUPACIONES QUE TENGAN UNA ACTIVIDAD LÍCITA, LEGALMENTE CONSTITUIDAS, CON ACTIVIDAD NO LUCRATIVA, PODRÁN EXPENDER BEBIDAS ALCOHÓLICAS SIN NECESIDAD DE LICENCIA EN LOS EVENTOS QUE REALICEN Y QUE TENGAN POR OBJETO ALCANZAR EL FIN POR EL QUE FUERON CREADAS.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16</w:t>
      </w:r>
      <w:r w:rsidRPr="00960C87">
        <w:rPr>
          <w:rFonts w:ascii="Tahoma" w:hAnsi="Tahoma" w:cs="Tahoma"/>
          <w:sz w:val="20"/>
          <w:szCs w:val="20"/>
        </w:rPr>
        <w:t>.- LAS PERSONAS FÍSICAS Y MORALES QUE PRETENDAN REALIZAR EVENTOS PÚBLICOS, POR UNA SOLA OCASIÓN CON VENTA DE BEBIDAS ALCOHÓLICAS O QUIENES EN DICHOS EVENTOS PRETENDAN VENDER BEBIDAS ALCOHÓLICAS PARA SU CONSUMO INMEDIATO DEBERÁN CUMPLIR LOS SIGUIENTES REQUISITOS: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94189">
      <w:pPr>
        <w:pStyle w:val="Prrafodelista"/>
        <w:numPr>
          <w:ilvl w:val="0"/>
          <w:numId w:val="8"/>
        </w:numPr>
        <w:spacing w:after="0" w:line="240" w:lineRule="auto"/>
        <w:jc w:val="both"/>
        <w:rPr>
          <w:rFonts w:ascii="Tahoma" w:hAnsi="Tahoma" w:cs="Tahoma"/>
          <w:sz w:val="20"/>
          <w:szCs w:val="20"/>
        </w:rPr>
      </w:pPr>
      <w:r w:rsidRPr="00960C87">
        <w:rPr>
          <w:rFonts w:ascii="Tahoma" w:hAnsi="Tahoma" w:cs="Tahoma"/>
          <w:sz w:val="20"/>
          <w:szCs w:val="20"/>
        </w:rPr>
        <w:t>PRESENTAR ANTE EL DEPARTAMENTO DE VERIFICACIONES Y CLAUSURAS SOLICITUD POR ESCRITO, CUANDO MENOS CON 10 DÍAS HÁBILES DE ANTICIPACIÓN DEL EVENTO A REALIZAR ANEXANDO LOS DATOS Y DOCUMENTOS SIGUIENTES: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94189">
      <w:pPr>
        <w:pStyle w:val="Prrafodelista"/>
        <w:numPr>
          <w:ilvl w:val="0"/>
          <w:numId w:val="9"/>
        </w:numPr>
        <w:spacing w:after="0" w:line="240" w:lineRule="auto"/>
        <w:jc w:val="both"/>
        <w:rPr>
          <w:rFonts w:ascii="Tahoma" w:hAnsi="Tahoma" w:cs="Tahoma"/>
          <w:sz w:val="20"/>
          <w:szCs w:val="20"/>
        </w:rPr>
      </w:pPr>
      <w:r w:rsidRPr="00960C87">
        <w:rPr>
          <w:rFonts w:ascii="Tahoma" w:hAnsi="Tahoma" w:cs="Tahoma"/>
          <w:sz w:val="20"/>
          <w:szCs w:val="20"/>
        </w:rPr>
        <w:t>NOMBRE, IDENTIFICACIÓN Y COMPROBANTE DE DOMICILIO DEL INTERESADO O PROMOTOR RESPONSABLE;</w:t>
      </w:r>
    </w:p>
    <w:p w:rsidR="00170121" w:rsidRPr="00960C87" w:rsidRDefault="00170121" w:rsidP="006C4379">
      <w:pPr>
        <w:pStyle w:val="Prrafodelista"/>
        <w:spacing w:after="0" w:line="240" w:lineRule="auto"/>
        <w:jc w:val="both"/>
        <w:rPr>
          <w:rFonts w:ascii="Tahoma" w:hAnsi="Tahoma" w:cs="Tahoma"/>
          <w:sz w:val="20"/>
          <w:szCs w:val="20"/>
        </w:rPr>
      </w:pPr>
    </w:p>
    <w:p w:rsidR="00170121" w:rsidRPr="00960C87" w:rsidRDefault="00170121" w:rsidP="00F72126">
      <w:pPr>
        <w:pStyle w:val="Prrafodelista"/>
        <w:numPr>
          <w:ilvl w:val="0"/>
          <w:numId w:val="9"/>
        </w:numPr>
        <w:spacing w:after="0" w:line="240" w:lineRule="auto"/>
        <w:jc w:val="both"/>
        <w:rPr>
          <w:rFonts w:ascii="Tahoma" w:hAnsi="Tahoma" w:cs="Tahoma"/>
          <w:sz w:val="20"/>
          <w:szCs w:val="20"/>
        </w:rPr>
      </w:pPr>
      <w:r w:rsidRPr="00960C87">
        <w:rPr>
          <w:rFonts w:ascii="Tahoma" w:hAnsi="Tahoma" w:cs="Tahoma"/>
          <w:sz w:val="20"/>
          <w:szCs w:val="20"/>
        </w:rPr>
        <w:t>ACTA DE NACIMIENTO EN ORIGINAL EN CASO DE PERSONA FÍSICA O ACTA NOTARIADA DE SU CONSTITUCIÓN TRATÁNDOSE DE PERSONA MORAL;</w:t>
      </w:r>
    </w:p>
    <w:p w:rsidR="00170121" w:rsidRPr="00960C87" w:rsidRDefault="00170121" w:rsidP="00094189">
      <w:pPr>
        <w:pStyle w:val="Prrafodelista"/>
        <w:numPr>
          <w:ilvl w:val="0"/>
          <w:numId w:val="9"/>
        </w:numPr>
        <w:spacing w:after="0" w:line="240" w:lineRule="auto"/>
        <w:jc w:val="both"/>
        <w:rPr>
          <w:rFonts w:ascii="Tahoma" w:hAnsi="Tahoma" w:cs="Tahoma"/>
          <w:sz w:val="20"/>
          <w:szCs w:val="20"/>
        </w:rPr>
      </w:pPr>
      <w:r w:rsidRPr="00960C87">
        <w:rPr>
          <w:rFonts w:ascii="Tahoma" w:hAnsi="Tahoma" w:cs="Tahoma"/>
          <w:sz w:val="20"/>
          <w:szCs w:val="20"/>
        </w:rPr>
        <w:t>INDICAR EL TIPO DE  ESPECTÁCULO Y ACOMPAÑAR ORIGINAL Y COPIA DE LOS DOCUMENTOS QUE ACREDITEN LAS AUTORIZACIONES NECESARIAS PARA REALIZAR EL MISMO; Y,</w:t>
      </w:r>
    </w:p>
    <w:p w:rsidR="00170121" w:rsidRPr="00960C87" w:rsidRDefault="00170121" w:rsidP="006C4379">
      <w:pPr>
        <w:pStyle w:val="Prrafodelista"/>
        <w:spacing w:after="0" w:line="240" w:lineRule="auto"/>
        <w:jc w:val="both"/>
        <w:rPr>
          <w:rFonts w:ascii="Tahoma" w:hAnsi="Tahoma" w:cs="Tahoma"/>
          <w:sz w:val="20"/>
          <w:szCs w:val="20"/>
        </w:rPr>
      </w:pPr>
    </w:p>
    <w:p w:rsidR="00170121" w:rsidRPr="00960C87" w:rsidRDefault="00170121" w:rsidP="00094189">
      <w:pPr>
        <w:pStyle w:val="Prrafodelista"/>
        <w:numPr>
          <w:ilvl w:val="0"/>
          <w:numId w:val="9"/>
        </w:numPr>
        <w:spacing w:after="0" w:line="240" w:lineRule="auto"/>
        <w:jc w:val="both"/>
        <w:rPr>
          <w:rFonts w:ascii="Tahoma" w:hAnsi="Tahoma" w:cs="Tahoma"/>
          <w:sz w:val="20"/>
          <w:szCs w:val="20"/>
        </w:rPr>
      </w:pPr>
      <w:r w:rsidRPr="00960C87">
        <w:rPr>
          <w:rFonts w:ascii="Tahoma" w:hAnsi="Tahoma" w:cs="Tahoma"/>
          <w:sz w:val="20"/>
          <w:szCs w:val="20"/>
        </w:rPr>
        <w:t>CUBRIR LOS DERECHOS CORRESPONDIENTES PARA LA AUTORIZACIÓN DE LA VENTA Y CONSUMO DE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94189">
      <w:pPr>
        <w:spacing w:after="0" w:line="240" w:lineRule="auto"/>
        <w:ind w:left="360"/>
        <w:jc w:val="both"/>
        <w:rPr>
          <w:rFonts w:ascii="Tahoma" w:hAnsi="Tahoma" w:cs="Tahoma"/>
          <w:sz w:val="20"/>
          <w:szCs w:val="20"/>
        </w:rPr>
      </w:pPr>
      <w:r w:rsidRPr="00960C87">
        <w:rPr>
          <w:rFonts w:ascii="Tahoma" w:hAnsi="Tahoma" w:cs="Tahoma"/>
          <w:sz w:val="20"/>
          <w:szCs w:val="20"/>
        </w:rPr>
        <w:t xml:space="preserve">II.- </w:t>
      </w:r>
      <w:r w:rsidRPr="00960C87">
        <w:rPr>
          <w:rFonts w:ascii="Tahoma" w:hAnsi="Tahoma" w:cs="Tahoma"/>
          <w:sz w:val="20"/>
          <w:szCs w:val="20"/>
        </w:rPr>
        <w:tab/>
        <w:t>PROHIBIR LA VENTA, DISTRIBUCIÓN Y CONSUMO POR MENORES DE EDAD;</w:t>
      </w:r>
    </w:p>
    <w:p w:rsidR="00170121" w:rsidRPr="00960C87" w:rsidRDefault="00170121" w:rsidP="00F72126">
      <w:pPr>
        <w:spacing w:after="0" w:line="240" w:lineRule="auto"/>
        <w:jc w:val="both"/>
        <w:rPr>
          <w:rFonts w:ascii="Tahoma" w:hAnsi="Tahoma" w:cs="Tahoma"/>
          <w:sz w:val="20"/>
          <w:szCs w:val="20"/>
        </w:rPr>
      </w:pPr>
    </w:p>
    <w:p w:rsidR="00170121" w:rsidRPr="00960C87" w:rsidRDefault="001C2223" w:rsidP="006C4379">
      <w:pPr>
        <w:spacing w:after="0" w:line="240" w:lineRule="auto"/>
        <w:ind w:firstLine="360"/>
        <w:jc w:val="both"/>
        <w:rPr>
          <w:rFonts w:ascii="Tahoma" w:hAnsi="Tahoma" w:cs="Tahoma"/>
          <w:sz w:val="20"/>
          <w:szCs w:val="20"/>
        </w:rPr>
      </w:pPr>
      <w:r>
        <w:rPr>
          <w:rFonts w:ascii="Tahoma" w:hAnsi="Tahoma" w:cs="Tahoma"/>
          <w:sz w:val="20"/>
          <w:szCs w:val="20"/>
        </w:rPr>
        <w:t>III.-</w:t>
      </w:r>
      <w:r w:rsidR="00170121" w:rsidRPr="00960C87">
        <w:rPr>
          <w:rFonts w:ascii="Tahoma" w:hAnsi="Tahoma" w:cs="Tahoma"/>
          <w:sz w:val="20"/>
          <w:szCs w:val="20"/>
        </w:rPr>
        <w:t xml:space="preserve"> UTILIZAR VASOS DESECHABLES; Y</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F72126">
      <w:pPr>
        <w:spacing w:after="0" w:line="240" w:lineRule="auto"/>
        <w:ind w:firstLine="360"/>
        <w:jc w:val="both"/>
        <w:rPr>
          <w:rFonts w:ascii="Tahoma" w:hAnsi="Tahoma" w:cs="Tahoma"/>
          <w:sz w:val="20"/>
          <w:szCs w:val="20"/>
        </w:rPr>
      </w:pPr>
      <w:r w:rsidRPr="00960C87">
        <w:rPr>
          <w:rFonts w:ascii="Tahoma" w:hAnsi="Tahoma" w:cs="Tahoma"/>
          <w:sz w:val="20"/>
          <w:szCs w:val="20"/>
        </w:rPr>
        <w:t>IV.-CONTAR CON PERSONAL DE SEGURIDAD.</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17.-</w:t>
      </w:r>
      <w:r w:rsidRPr="00960C87">
        <w:rPr>
          <w:rFonts w:ascii="Tahoma" w:hAnsi="Tahoma" w:cs="Tahoma"/>
          <w:sz w:val="20"/>
          <w:szCs w:val="20"/>
        </w:rPr>
        <w:t xml:space="preserve"> EN LOS ESTABLECIMIENTOS REGULADOS POR EL PRESENTE CAPITULO, QUEDA ESTRICTAMENTE PROHIBIDO: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2126">
      <w:pPr>
        <w:pStyle w:val="Prrafodelista"/>
        <w:spacing w:after="0" w:line="240" w:lineRule="auto"/>
        <w:ind w:left="0"/>
        <w:jc w:val="both"/>
        <w:rPr>
          <w:rFonts w:ascii="Tahoma" w:hAnsi="Tahoma" w:cs="Tahoma"/>
          <w:sz w:val="20"/>
          <w:szCs w:val="20"/>
        </w:rPr>
      </w:pPr>
      <w:r w:rsidRPr="00960C87">
        <w:rPr>
          <w:rFonts w:ascii="Tahoma" w:hAnsi="Tahoma" w:cs="Tahoma"/>
          <w:sz w:val="20"/>
          <w:szCs w:val="20"/>
        </w:rPr>
        <w:t>I.- LA VENTA Y/O CONSUMO DE BEBIDAS ALCOHÓLICAS, EN CUALQUIER PRESENTACIÓN A MENORES DE EDAD;</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F72126">
      <w:pPr>
        <w:pStyle w:val="Prrafodelista"/>
        <w:spacing w:after="0" w:line="240" w:lineRule="auto"/>
        <w:ind w:left="0"/>
        <w:jc w:val="both"/>
        <w:rPr>
          <w:rFonts w:ascii="Tahoma" w:hAnsi="Tahoma" w:cs="Tahoma"/>
          <w:sz w:val="20"/>
          <w:szCs w:val="20"/>
        </w:rPr>
      </w:pPr>
      <w:r w:rsidRPr="00960C87">
        <w:rPr>
          <w:rFonts w:ascii="Tahoma" w:hAnsi="Tahoma" w:cs="Tahoma"/>
          <w:sz w:val="20"/>
          <w:szCs w:val="20"/>
        </w:rPr>
        <w:t>II.- LA VENTA Y CONSUMO DE BEBIDAS ALCOHÓLICAS EN:</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0A3C6A">
      <w:pPr>
        <w:pStyle w:val="Prrafodelista"/>
        <w:numPr>
          <w:ilvl w:val="0"/>
          <w:numId w:val="14"/>
        </w:numPr>
        <w:spacing w:after="0" w:line="240" w:lineRule="auto"/>
        <w:jc w:val="both"/>
        <w:rPr>
          <w:rFonts w:ascii="Tahoma" w:hAnsi="Tahoma" w:cs="Tahoma"/>
          <w:sz w:val="20"/>
          <w:szCs w:val="20"/>
        </w:rPr>
      </w:pPr>
      <w:r w:rsidRPr="00960C87">
        <w:rPr>
          <w:rFonts w:ascii="Tahoma" w:hAnsi="Tahoma" w:cs="Tahoma"/>
          <w:sz w:val="20"/>
          <w:szCs w:val="20"/>
        </w:rPr>
        <w:t>CENTROS DE TRABAJO;</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0A3C6A">
      <w:pPr>
        <w:pStyle w:val="Prrafodelista"/>
        <w:numPr>
          <w:ilvl w:val="0"/>
          <w:numId w:val="14"/>
        </w:numPr>
        <w:spacing w:after="0" w:line="240" w:lineRule="auto"/>
        <w:jc w:val="both"/>
        <w:rPr>
          <w:rFonts w:ascii="Tahoma" w:hAnsi="Tahoma" w:cs="Tahoma"/>
          <w:sz w:val="20"/>
          <w:szCs w:val="20"/>
        </w:rPr>
      </w:pPr>
      <w:r w:rsidRPr="00960C87">
        <w:rPr>
          <w:rFonts w:ascii="Tahoma" w:hAnsi="Tahoma" w:cs="Tahoma"/>
          <w:sz w:val="20"/>
          <w:szCs w:val="20"/>
        </w:rPr>
        <w:t>LA VÍA PÚBLICA;</w:t>
      </w:r>
    </w:p>
    <w:p w:rsidR="00170121" w:rsidRPr="00960C87" w:rsidRDefault="00170121" w:rsidP="00F72126">
      <w:pPr>
        <w:spacing w:after="0" w:line="240" w:lineRule="auto"/>
        <w:jc w:val="both"/>
        <w:rPr>
          <w:rFonts w:ascii="Tahoma" w:hAnsi="Tahoma" w:cs="Tahoma"/>
          <w:sz w:val="20"/>
          <w:szCs w:val="20"/>
        </w:rPr>
      </w:pPr>
    </w:p>
    <w:p w:rsidR="00170121" w:rsidRPr="00960C87" w:rsidRDefault="00170121" w:rsidP="000A3C6A">
      <w:pPr>
        <w:pStyle w:val="Prrafodelista"/>
        <w:numPr>
          <w:ilvl w:val="0"/>
          <w:numId w:val="14"/>
        </w:numPr>
        <w:spacing w:after="0" w:line="240" w:lineRule="auto"/>
        <w:jc w:val="both"/>
        <w:rPr>
          <w:rFonts w:ascii="Tahoma" w:hAnsi="Tahoma" w:cs="Tahoma"/>
          <w:sz w:val="20"/>
          <w:szCs w:val="20"/>
        </w:rPr>
      </w:pPr>
      <w:r w:rsidRPr="00960C87">
        <w:rPr>
          <w:rFonts w:ascii="Tahoma" w:hAnsi="Tahoma" w:cs="Tahoma"/>
          <w:sz w:val="20"/>
          <w:szCs w:val="20"/>
        </w:rPr>
        <w:t>EN ESTABLECIMIENTOS DE BILLARES, BOLICHES Y BALNEARIOS PÚBLICOS.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2126">
      <w:pPr>
        <w:spacing w:after="0" w:line="240" w:lineRule="auto"/>
        <w:jc w:val="both"/>
        <w:rPr>
          <w:rFonts w:ascii="Tahoma" w:hAnsi="Tahoma" w:cs="Tahoma"/>
          <w:sz w:val="20"/>
          <w:szCs w:val="20"/>
        </w:rPr>
      </w:pPr>
      <w:r w:rsidRPr="00960C87">
        <w:rPr>
          <w:rFonts w:ascii="Tahoma" w:hAnsi="Tahoma" w:cs="Tahoma"/>
          <w:sz w:val="20"/>
          <w:szCs w:val="20"/>
        </w:rPr>
        <w:t>III.- QUE EN LOS CASOS QUE SE SOLICITE LICENCIA NUEVA O CAMBIO DE DOMICILIO; ESTOS DEBERÁN ESTAR SITUADOS DENTRO DE UN RADIO DE 200 METROS DE LOS LIMITES DE AQUELLOS LUGARES TALES COMO CENTROS EDUCATIVOS DE CUALQUIER NIVEL, CENTROS  CULTURALES, HOSPITALES, SANATORIOS, HOSPICIOS, ASILOS, FABRICAS, EDIFICIOS Y/O OFICINAS PUBLICAS, MERCADOS, CUARTELES, TEMPLOS, PARQUES DE RECREACIÓN PUBLICA, Y CAMPOS DEPORTIVOS EN DONDE SE PRACTIQUE CUALQUIER DISCIPLINA DEPORTIVA, EXCEPTUANDO LOS RESTAURANTES QUE BRINDEN ATENCIÓN CON CALIDAD TURÍSTICA, LOS SUPERMERCADOS Y TIENDAS DE AUTOSERVICIOS;</w:t>
      </w:r>
    </w:p>
    <w:p w:rsidR="00170121" w:rsidRPr="00960C87" w:rsidRDefault="00170121" w:rsidP="000A3C6A">
      <w:pPr>
        <w:spacing w:after="0" w:line="240" w:lineRule="auto"/>
        <w:jc w:val="both"/>
        <w:rPr>
          <w:rFonts w:ascii="Tahoma" w:hAnsi="Tahoma" w:cs="Tahoma"/>
          <w:sz w:val="20"/>
          <w:szCs w:val="20"/>
        </w:rPr>
      </w:pPr>
    </w:p>
    <w:p w:rsidR="00170121" w:rsidRPr="00960C87" w:rsidRDefault="00170121" w:rsidP="000A3C6A">
      <w:pPr>
        <w:spacing w:after="0" w:line="240" w:lineRule="auto"/>
        <w:jc w:val="both"/>
        <w:rPr>
          <w:rFonts w:ascii="Tahoma" w:hAnsi="Tahoma" w:cs="Tahoma"/>
          <w:sz w:val="20"/>
          <w:szCs w:val="20"/>
        </w:rPr>
      </w:pPr>
      <w:r w:rsidRPr="00960C87">
        <w:rPr>
          <w:rFonts w:ascii="Tahoma" w:hAnsi="Tahoma" w:cs="Tahoma"/>
          <w:sz w:val="20"/>
          <w:szCs w:val="20"/>
        </w:rPr>
        <w:t xml:space="preserve">IV.- </w:t>
      </w:r>
      <w:r w:rsidRPr="00960C87">
        <w:rPr>
          <w:rFonts w:ascii="Tahoma" w:hAnsi="Tahoma" w:cs="Tahoma"/>
          <w:sz w:val="20"/>
          <w:szCs w:val="20"/>
        </w:rPr>
        <w:tab/>
        <w:t>PERMITIR EL ACCESO DE PERSONAS QUE PORTEN ARMA BLANCA O DE FUEGO;</w:t>
      </w:r>
    </w:p>
    <w:p w:rsidR="00170121" w:rsidRPr="00960C87" w:rsidRDefault="00170121" w:rsidP="000A3C6A">
      <w:pPr>
        <w:spacing w:after="0" w:line="240" w:lineRule="auto"/>
        <w:jc w:val="both"/>
        <w:rPr>
          <w:rFonts w:ascii="Tahoma" w:hAnsi="Tahoma" w:cs="Tahoma"/>
          <w:sz w:val="20"/>
          <w:szCs w:val="20"/>
        </w:rPr>
      </w:pPr>
    </w:p>
    <w:p w:rsidR="00170121" w:rsidRPr="00960C87" w:rsidRDefault="00170121" w:rsidP="000A3C6A">
      <w:pPr>
        <w:spacing w:after="0" w:line="240" w:lineRule="auto"/>
        <w:jc w:val="both"/>
        <w:rPr>
          <w:rFonts w:ascii="Tahoma" w:hAnsi="Tahoma" w:cs="Tahoma"/>
          <w:sz w:val="20"/>
          <w:szCs w:val="20"/>
        </w:rPr>
      </w:pPr>
      <w:r w:rsidRPr="00960C87">
        <w:rPr>
          <w:rFonts w:ascii="Tahoma" w:hAnsi="Tahoma" w:cs="Tahoma"/>
          <w:sz w:val="20"/>
          <w:szCs w:val="20"/>
        </w:rPr>
        <w:t xml:space="preserve"> V.-</w:t>
      </w:r>
      <w:r w:rsidRPr="00960C87">
        <w:rPr>
          <w:rFonts w:ascii="Tahoma" w:hAnsi="Tahoma" w:cs="Tahoma"/>
          <w:sz w:val="20"/>
          <w:szCs w:val="20"/>
        </w:rPr>
        <w:tab/>
        <w:t>TENER ACCESO LOS ESTABLECIMIENTOS CON INTERIORES DE HABITACIONES O CUALQUIER OTRO LOCAL AJENO AL MISMO;</w:t>
      </w:r>
    </w:p>
    <w:p w:rsidR="00170121" w:rsidRPr="00960C87" w:rsidRDefault="00170121" w:rsidP="000A3C6A">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 xml:space="preserve"> VI.- </w:t>
      </w:r>
      <w:r w:rsidRPr="00960C87">
        <w:rPr>
          <w:rFonts w:ascii="Tahoma" w:hAnsi="Tahoma" w:cs="Tahoma"/>
          <w:sz w:val="20"/>
          <w:szCs w:val="20"/>
        </w:rPr>
        <w:tab/>
        <w:t>REALIZAR O PERMITIR TODO TIPO DE APUESTAS Y JUEGOS DE AZAR;</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spacing w:after="0" w:line="240" w:lineRule="auto"/>
        <w:jc w:val="both"/>
        <w:rPr>
          <w:rFonts w:ascii="Tahoma" w:hAnsi="Tahoma" w:cs="Tahoma"/>
          <w:sz w:val="20"/>
          <w:szCs w:val="20"/>
        </w:rPr>
      </w:pPr>
      <w:r w:rsidRPr="00960C87">
        <w:rPr>
          <w:rFonts w:ascii="Tahoma" w:hAnsi="Tahoma" w:cs="Tahoma"/>
          <w:sz w:val="20"/>
          <w:szCs w:val="20"/>
        </w:rPr>
        <w:t xml:space="preserve"> VII.- </w:t>
      </w:r>
      <w:r w:rsidRPr="00960C87">
        <w:rPr>
          <w:rFonts w:ascii="Tahoma" w:hAnsi="Tahoma" w:cs="Tahoma"/>
          <w:sz w:val="20"/>
          <w:szCs w:val="20"/>
        </w:rPr>
        <w:tab/>
        <w:t>QUE EN LOS DIVERSOS GIROS O ESTABLECIMIENTOS QUE SE EXPENDAN BEBIDAS ALCOHÓLICAS, REGULADOS POR ESTE REGLAMENTO SE PERMITA O EJERZA LA PROSTITUCIÓN; Y</w:t>
      </w:r>
    </w:p>
    <w:p w:rsidR="00170121" w:rsidRPr="00960C87" w:rsidRDefault="00170121" w:rsidP="000A3C6A">
      <w:pPr>
        <w:spacing w:after="0" w:line="240" w:lineRule="auto"/>
        <w:jc w:val="both"/>
        <w:rPr>
          <w:rFonts w:ascii="Tahoma" w:hAnsi="Tahoma" w:cs="Tahoma"/>
          <w:sz w:val="20"/>
          <w:szCs w:val="20"/>
        </w:rPr>
      </w:pPr>
    </w:p>
    <w:p w:rsidR="00170121" w:rsidRPr="00960C87" w:rsidRDefault="00170121" w:rsidP="000A3C6A">
      <w:pPr>
        <w:spacing w:after="0" w:line="240" w:lineRule="auto"/>
        <w:jc w:val="both"/>
        <w:rPr>
          <w:rFonts w:ascii="Tahoma" w:hAnsi="Tahoma" w:cs="Tahoma"/>
          <w:sz w:val="20"/>
          <w:szCs w:val="20"/>
        </w:rPr>
      </w:pPr>
      <w:r w:rsidRPr="00960C87">
        <w:rPr>
          <w:rFonts w:ascii="Tahoma" w:hAnsi="Tahoma" w:cs="Tahoma"/>
          <w:sz w:val="20"/>
          <w:szCs w:val="20"/>
        </w:rPr>
        <w:t xml:space="preserve">VIII.- </w:t>
      </w:r>
      <w:r w:rsidRPr="00960C87">
        <w:rPr>
          <w:rFonts w:ascii="Tahoma" w:hAnsi="Tahoma" w:cs="Tahoma"/>
          <w:sz w:val="20"/>
          <w:szCs w:val="20"/>
        </w:rPr>
        <w:tab/>
        <w:t>PERMITIR UN AFORO MAYOR AL AUTORIZADO.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18.-</w:t>
      </w:r>
      <w:r w:rsidRPr="00960C87">
        <w:rPr>
          <w:rFonts w:ascii="Tahoma" w:hAnsi="Tahoma" w:cs="Tahoma"/>
          <w:sz w:val="20"/>
          <w:szCs w:val="20"/>
        </w:rPr>
        <w:t xml:space="preserve"> LOS ESTABLECIMIENTOS SEÑALADOS EN EL ARTÍCULO 10 DE ESTE CAPITULO ADEMÁS DE LO ESTABLECIDO EN EL PRESENTE REGLAMENTO DEBERÁN CUMPLIR CON LOS SIGUIENTES REQUISITOS: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pStyle w:val="Prrafodelista"/>
        <w:numPr>
          <w:ilvl w:val="0"/>
          <w:numId w:val="15"/>
        </w:numPr>
        <w:spacing w:after="0" w:line="240" w:lineRule="auto"/>
        <w:jc w:val="both"/>
        <w:rPr>
          <w:rFonts w:ascii="Tahoma" w:hAnsi="Tahoma" w:cs="Tahoma"/>
          <w:sz w:val="20"/>
          <w:szCs w:val="20"/>
        </w:rPr>
      </w:pPr>
      <w:r w:rsidRPr="00960C87">
        <w:rPr>
          <w:rFonts w:ascii="Tahoma" w:hAnsi="Tahoma" w:cs="Tahoma"/>
          <w:sz w:val="20"/>
          <w:szCs w:val="20"/>
        </w:rPr>
        <w:t>TENER ENTRADA Y SALIDA EXCLUSIVAMENTE POR LA VÍA PUBLICA;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pStyle w:val="Prrafodelista"/>
        <w:numPr>
          <w:ilvl w:val="0"/>
          <w:numId w:val="15"/>
        </w:numPr>
        <w:spacing w:after="0" w:line="240" w:lineRule="auto"/>
        <w:jc w:val="both"/>
        <w:rPr>
          <w:rFonts w:ascii="Tahoma" w:hAnsi="Tahoma" w:cs="Tahoma"/>
          <w:sz w:val="20"/>
          <w:szCs w:val="20"/>
        </w:rPr>
      </w:pPr>
      <w:r w:rsidRPr="00960C87">
        <w:rPr>
          <w:rFonts w:ascii="Tahoma" w:hAnsi="Tahoma" w:cs="Tahoma"/>
          <w:sz w:val="20"/>
          <w:szCs w:val="20"/>
        </w:rPr>
        <w:t>CONTAR CON SERVICIOS SANITARIOS PARA HOMBRES Y MUJERES, SEPARADOS UNO DE OTRO, CON LOS SIGUIENTES ACCESORIOS, MINGITORIOS, LAVABOS PARA CADA UNO, ACCESORIOS EN GENERAL;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pStyle w:val="Prrafodelista"/>
        <w:numPr>
          <w:ilvl w:val="0"/>
          <w:numId w:val="15"/>
        </w:numPr>
        <w:spacing w:after="0" w:line="240" w:lineRule="auto"/>
        <w:jc w:val="both"/>
        <w:rPr>
          <w:rFonts w:ascii="Tahoma" w:hAnsi="Tahoma" w:cs="Tahoma"/>
          <w:sz w:val="20"/>
          <w:szCs w:val="20"/>
        </w:rPr>
      </w:pPr>
      <w:r w:rsidRPr="00960C87">
        <w:rPr>
          <w:rFonts w:ascii="Tahoma" w:hAnsi="Tahoma" w:cs="Tahoma"/>
          <w:sz w:val="20"/>
          <w:szCs w:val="20"/>
        </w:rPr>
        <w:t>ESTAR ACONDICIONADOS DE TAL MANERA QUE IMPIDA LA VISIBILIDAD DE AFUERA HACIA ADENTRO.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19.-</w:t>
      </w:r>
      <w:r w:rsidRPr="00960C87">
        <w:rPr>
          <w:rFonts w:ascii="Tahoma" w:hAnsi="Tahoma" w:cs="Tahoma"/>
          <w:sz w:val="20"/>
          <w:szCs w:val="20"/>
        </w:rPr>
        <w:t xml:space="preserve"> QUEDA PROHIBIDA, LA VENTA, CONSUMO Y DISTRIBUCIÓN DE BEBIDAS ALCOHÓLICAS SIN LA LICENCIA CORRESPONDIENTE.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EL DEPARTAMENTO DE VERIFICACIONES Y CLAUSURAS, POR CONDUCTO DE SU PERSONAL AUTORIZADO, QUE DETECTE LA VIOLACIÓN A LO SEÑALADO EN EL PÁRRAFO ANTERIOR, LEVANTARA ACTA CIRCUNSTANCIADA EN LA QUE SE HARÁ CONSTAR LOS HECHOS QUE LA MOTIVAN Y PROCEDERÁ A DECOMISAR PROVISIONALMENTE LOS PRODUCTOS DE BEBIDAS ALCOHÓLICAS, Y LOS BIENES MUEBLES REFERENTES AL GIRO DE LA NEGOCIACIÓN DE MANERA INMEDIATA O POSTERIOR, LOS CUALES SERÁN DEPOSITADOS EN EL LUGAR QUE AL EFECTO DETERMINE EL DEPARTAMENTO DE VERIFICACIONES Y CLAUSURAS, QUEDANDO A DISPOSICIÓN DEL INFRACTOR QUIEN PODRÁ RESCATARLOS DENTRO DEL TERMINO DE 30 DÍAS, CONTADOS A PARTIR DEL DIA SIGUIENTE DEL QUE SE HAYA VERIFICADO AQUELLA Y SE HUBIERE CUBIERTO LA SANCIÓN PECUNIARIA QUE PARA TAL EFECTO DETERMINE LA LEY DE INGRESOS MUNICIPALES. SI CUMPLIDO EL TERMINO A QUE SE REFIERE EL PÁRRAFO ANTERIOR, NO FUEREN RESCATADOS LOS PRODUCTOS DE BEBIDAS ALCOHÓLICAS Y LOS BIENES MUEBLES DECOMISADOS, SE PROCEDERÁ CON ESTOS EN LOS TÉRMINOS QUE SEÑALA LA LEY ORGÁNICA MUNICIPAL Y EL CÓDIGO DE PROCEDIMIENTOS CIVILES PARA EL ESTADO DE CHIAPAS.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spacing w:after="0" w:line="240" w:lineRule="auto"/>
        <w:jc w:val="center"/>
        <w:rPr>
          <w:rFonts w:ascii="Tahoma" w:hAnsi="Tahoma" w:cs="Tahoma"/>
          <w:b/>
          <w:bCs/>
          <w:sz w:val="20"/>
          <w:szCs w:val="20"/>
        </w:rPr>
      </w:pPr>
      <w:r w:rsidRPr="00960C87">
        <w:rPr>
          <w:rFonts w:ascii="Tahoma" w:hAnsi="Tahoma" w:cs="Tahoma"/>
          <w:b/>
          <w:bCs/>
          <w:sz w:val="20"/>
          <w:szCs w:val="20"/>
        </w:rPr>
        <w:t>CAPITULO III</w:t>
      </w:r>
    </w:p>
    <w:p w:rsidR="00170121" w:rsidRPr="00960C87" w:rsidRDefault="00170121" w:rsidP="000A3C6A">
      <w:pPr>
        <w:spacing w:after="0" w:line="240" w:lineRule="auto"/>
        <w:jc w:val="center"/>
        <w:rPr>
          <w:rFonts w:ascii="Tahoma" w:hAnsi="Tahoma" w:cs="Tahoma"/>
          <w:b/>
          <w:bCs/>
          <w:sz w:val="20"/>
          <w:szCs w:val="20"/>
        </w:rPr>
      </w:pPr>
      <w:r w:rsidRPr="00960C87">
        <w:rPr>
          <w:rFonts w:ascii="Tahoma" w:hAnsi="Tahoma" w:cs="Tahoma"/>
          <w:b/>
          <w:bCs/>
          <w:sz w:val="20"/>
          <w:szCs w:val="20"/>
        </w:rPr>
        <w:t>DE LOS DÍAS Y HORARIOS</w:t>
      </w:r>
    </w:p>
    <w:p w:rsidR="00170121" w:rsidRPr="00960C87" w:rsidRDefault="00170121" w:rsidP="000A3C6A">
      <w:pPr>
        <w:spacing w:after="0" w:line="240" w:lineRule="auto"/>
        <w:jc w:val="center"/>
        <w:rPr>
          <w:rFonts w:ascii="Tahoma" w:hAnsi="Tahoma" w:cs="Tahoma"/>
          <w:b/>
          <w:bCs/>
          <w:sz w:val="20"/>
          <w:szCs w:val="20"/>
        </w:rPr>
      </w:pPr>
      <w:r w:rsidRPr="00960C87">
        <w:rPr>
          <w:rFonts w:ascii="Tahoma" w:hAnsi="Tahoma" w:cs="Tahoma"/>
          <w:b/>
          <w:bCs/>
          <w:sz w:val="20"/>
          <w:szCs w:val="20"/>
        </w:rPr>
        <w:t>DE FUNCIONAMIENTO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20.-</w:t>
      </w:r>
      <w:r w:rsidRPr="00960C87">
        <w:rPr>
          <w:rFonts w:ascii="Tahoma" w:hAnsi="Tahoma" w:cs="Tahoma"/>
          <w:sz w:val="20"/>
          <w:szCs w:val="20"/>
        </w:rPr>
        <w:t xml:space="preserve"> LOS ESTABLECIMIENTOS QUE REALICEN LA VENTA, CONSUMO Y DISTRIBUCIÓN DE BEBIDAS ALCOHÓLICAS SE SUJETARAN A LOS DÍAS Y HORARIOS DE FUNCIONAMIENTO SIGUIENTE: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pStyle w:val="Prrafodelista"/>
        <w:numPr>
          <w:ilvl w:val="0"/>
          <w:numId w:val="16"/>
        </w:numPr>
        <w:spacing w:after="0" w:line="240" w:lineRule="auto"/>
        <w:jc w:val="both"/>
        <w:rPr>
          <w:rFonts w:ascii="Tahoma" w:hAnsi="Tahoma" w:cs="Tahoma"/>
          <w:sz w:val="20"/>
          <w:szCs w:val="20"/>
        </w:rPr>
      </w:pPr>
      <w:r w:rsidRPr="00960C87">
        <w:rPr>
          <w:rFonts w:ascii="Tahoma" w:hAnsi="Tahoma" w:cs="Tahoma"/>
          <w:sz w:val="20"/>
          <w:szCs w:val="20"/>
        </w:rPr>
        <w:t>CERVECERÍAS, BARES DIURNOS Y CANTINAS: DE 12:00 A 18:00 HORAS A PUERTA ABIERTA Y DE 18:00 A 23:00 HORAS A PUERTA CERRADA, CON BAJO VOLUMEN DE MÚSICA, NO PERMITIENDO EL ACCESO DURANTE LA ULTIMA HORA DE FUNCIONAMIENTO DE LUNES A SÁBADO, QUEDANDO ESTRICTAMENTE PROHIBIDO EL FUNCIONAMIENTO DE LOS ESTABLECIMIENTOS LOS DÍAS DOMINGOS.;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pStyle w:val="Prrafodelista"/>
        <w:numPr>
          <w:ilvl w:val="0"/>
          <w:numId w:val="16"/>
        </w:numPr>
        <w:spacing w:after="0" w:line="240" w:lineRule="auto"/>
        <w:jc w:val="both"/>
        <w:rPr>
          <w:rFonts w:ascii="Tahoma" w:hAnsi="Tahoma" w:cs="Tahoma"/>
          <w:sz w:val="20"/>
          <w:szCs w:val="20"/>
        </w:rPr>
      </w:pPr>
      <w:r w:rsidRPr="00960C87">
        <w:rPr>
          <w:rFonts w:ascii="Tahoma" w:hAnsi="Tahoma" w:cs="Tahoma"/>
          <w:sz w:val="20"/>
          <w:szCs w:val="20"/>
        </w:rPr>
        <w:t>RESTAURANTES: DE 8:00 A 3:00 HORAS DEL DÍA SIGUIENTE, CON VENTA DE BEBIDAS ALCOHÓLICAS AL COPEO DE LUNES A DOMINGO, LA CUAL DEBERÁ LIMITARSE ÚNICAMENTE PARA ACOMPAÑAR LOS ALIMENTOS;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pStyle w:val="Prrafodelista"/>
        <w:numPr>
          <w:ilvl w:val="0"/>
          <w:numId w:val="16"/>
        </w:numPr>
        <w:spacing w:after="0" w:line="240" w:lineRule="auto"/>
        <w:jc w:val="both"/>
        <w:rPr>
          <w:rFonts w:ascii="Tahoma" w:hAnsi="Tahoma" w:cs="Tahoma"/>
          <w:sz w:val="20"/>
          <w:szCs w:val="20"/>
        </w:rPr>
      </w:pPr>
      <w:r w:rsidRPr="00960C87">
        <w:rPr>
          <w:rFonts w:ascii="Tahoma" w:hAnsi="Tahoma" w:cs="Tahoma"/>
          <w:sz w:val="20"/>
          <w:szCs w:val="20"/>
        </w:rPr>
        <w:t>MARISQUERÍAS; DE 8:00 A 19:00  HORAS DE LUNES A DOMINGO, CON VENTA DE BEBIDAS ALCOHÓLICAS AL COPEO;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pStyle w:val="Prrafodelista"/>
        <w:numPr>
          <w:ilvl w:val="0"/>
          <w:numId w:val="16"/>
        </w:numPr>
        <w:spacing w:after="0" w:line="240" w:lineRule="auto"/>
        <w:jc w:val="both"/>
        <w:rPr>
          <w:rFonts w:ascii="Tahoma" w:hAnsi="Tahoma" w:cs="Tahoma"/>
          <w:sz w:val="20"/>
          <w:szCs w:val="20"/>
        </w:rPr>
      </w:pPr>
      <w:r w:rsidRPr="00960C87">
        <w:rPr>
          <w:rFonts w:ascii="Tahoma" w:hAnsi="Tahoma" w:cs="Tahoma"/>
          <w:sz w:val="20"/>
          <w:szCs w:val="20"/>
        </w:rPr>
        <w:t>DISCOTECAS: DE LUNES A SÁBADO DE 20:00 A 03:00 HORAS DEL DÍA SIGUIENTE A PUERTA ABIERTA, CON VENTA Y CONSUMO DE BEBIDAS ALCOHÓLICAS, DE 03:00 A 05:00 CON VENTA Y CONSUMO DE BEBIDAS ALCOHÓLICAS A PUERTA CERRADA, CON BAJO VOLUMEN DE MÚSICA, QUEDANDO PROHIBIDO EL ACCESO A NUEVOS CLIENTES DURANTE EL TIEMPO EN QUE FUNCIONE EL ESTABLECIMIENTO A PUERTA CERRADA, A CRITERIO DEL H. AYUNTAMIENTO, SE PODRÁ PERMITIR EL FUNCIONAMIENTO DE DISCOTECAS LOS DÍAS DOMINGOS DE 18:00 A 24:00 HORAS SIN VENTAS Y CONSUMO DE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pStyle w:val="Prrafodelista"/>
        <w:numPr>
          <w:ilvl w:val="0"/>
          <w:numId w:val="16"/>
        </w:numPr>
        <w:spacing w:after="0" w:line="240" w:lineRule="auto"/>
        <w:jc w:val="both"/>
        <w:rPr>
          <w:rFonts w:ascii="Tahoma" w:hAnsi="Tahoma" w:cs="Tahoma"/>
          <w:sz w:val="20"/>
          <w:szCs w:val="20"/>
        </w:rPr>
      </w:pPr>
      <w:r w:rsidRPr="00960C87">
        <w:rPr>
          <w:rFonts w:ascii="Tahoma" w:hAnsi="Tahoma" w:cs="Tahoma"/>
          <w:sz w:val="20"/>
          <w:szCs w:val="20"/>
        </w:rPr>
        <w:t>CENTROS NOCTURNOS Y BARES NOCTURNOS: DE LUNES A SÁBADO DE 20:00 A 03:00 HORAS DEL DÍA SIGUIENTE, CON VENTA Y CONSUMO DE BEBIDAS ALCOHÓLICAS A PUERTA ABIERTA; DE 3:00 A 05:00 HORAS CON VENTA Y CONSUMO DE BEBIDAS ALCOHÓLICAS A PUERTA CERRADA, CON BAJO VOLUMEN DE MÚSICA, QUEDANDO PROHIBIDO EL ACCESO A NUEVOS CLIENTES DURANTE EL TIEMPO EN QUE FUNCIONE EL ESTABLECIMIENTO A PUERTA CERRADA, A CRITERIOS DEL H. AYUNTAMIENTO;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pStyle w:val="Prrafodelista"/>
        <w:numPr>
          <w:ilvl w:val="0"/>
          <w:numId w:val="16"/>
        </w:numPr>
        <w:spacing w:after="0" w:line="240" w:lineRule="auto"/>
        <w:jc w:val="both"/>
        <w:rPr>
          <w:rFonts w:ascii="Tahoma" w:hAnsi="Tahoma" w:cs="Tahoma"/>
          <w:sz w:val="20"/>
          <w:szCs w:val="20"/>
        </w:rPr>
      </w:pPr>
      <w:r w:rsidRPr="00960C87">
        <w:rPr>
          <w:rFonts w:ascii="Tahoma" w:hAnsi="Tahoma" w:cs="Tahoma"/>
          <w:sz w:val="20"/>
          <w:szCs w:val="20"/>
        </w:rPr>
        <w:t>CABARETS: DE LUNES A SÁBADO DE 20:00 A 3:00 HORAS A PUERTA ABIERTA Y DE 3:00 A 5:00 HORAS A PUERTA CERRADA DEL DÍA SIGUIENTE CON VENTA Y CONSUMO DE BEBIDAS ALCOHÓLICAS;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0A3C6A">
      <w:pPr>
        <w:spacing w:after="0" w:line="240" w:lineRule="auto"/>
        <w:jc w:val="both"/>
        <w:rPr>
          <w:rFonts w:ascii="Tahoma" w:hAnsi="Tahoma" w:cs="Tahoma"/>
          <w:sz w:val="20"/>
          <w:szCs w:val="20"/>
        </w:rPr>
      </w:pPr>
      <w:r w:rsidRPr="00960C87">
        <w:rPr>
          <w:rFonts w:ascii="Tahoma" w:hAnsi="Tahoma" w:cs="Tahoma"/>
          <w:sz w:val="20"/>
          <w:szCs w:val="20"/>
        </w:rPr>
        <w:t>LOS ESTABLECIMIENTOS COMPRENDIDOS EN EL ARTÍCULO 9 DE ESTE REGLAMENTO SE SUJETARÁN AL HORARIO Y DÍAS DE FUNCIONAMIENTO SIGUIENTES: DE LUNES A SÁBADO DE 8:00 A 2:00 HORAS DEL DIA SIGUIENTE Y LOS DOMINGOS DE 8:00 A 22:00 HORAS.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21.-</w:t>
      </w:r>
      <w:r w:rsidRPr="00960C87">
        <w:rPr>
          <w:rFonts w:ascii="Tahoma" w:hAnsi="Tahoma" w:cs="Tahoma"/>
          <w:sz w:val="20"/>
          <w:szCs w:val="20"/>
        </w:rPr>
        <w:t xml:space="preserve"> QUEDA ESTRICTAMENTE PROHIBIDA LA VENTA Y CONSUMO DE BEBIDAS ALCOHÓLICAS LOS DÍAS 5 DE FEBRERO, 21 DE MARZO, 1 Y 5 DE MAYO, 16 DE SEPTIEMBRE, 20 DE NOVIEMBRE, EL DIA EN QUE EL GOBERNADOR DEL ESTADO O EL PRESIDENTE DE LA REPUBLICA RINDAN INFORME O SE TRANSMITAN LOS PODERES LOCALES O FEDERALES, ASÍ COMO EL DÍA EN QUE CADA MUNICIPIO LOS PRESIDENTES MUNICIPALES RINDAN SUS RESPECTIVOS INFORMES DE GOBIERNO, LOS DÍAS EN QUE SE CELEBREN ELECCIONES POPULARES, Y EN TODAS AQUELLAS FECHAS QUE A CRITERIO DEL MUNICIPIO, SEAN NECESARIO.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lastRenderedPageBreak/>
        <w:t>ARTÍCULO 22.</w:t>
      </w:r>
      <w:r w:rsidRPr="00960C87">
        <w:rPr>
          <w:rFonts w:ascii="Tahoma" w:hAnsi="Tahoma" w:cs="Tahoma"/>
          <w:sz w:val="20"/>
          <w:szCs w:val="20"/>
        </w:rPr>
        <w:t xml:space="preserve">  EL HORARIO EN QUE SE DEBERÁ OBSERVAR LA LEY SECA EN LOS DÍAS ESTABLECIDOS EN EL ARTÍCULO QUE ANTECEDE, SERÁ DE LAS 00:00 HORAS HASTA LAS 15:00 HORAS DEL MISMO DÍA.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23.-</w:t>
      </w:r>
      <w:r w:rsidRPr="00960C87">
        <w:rPr>
          <w:rFonts w:ascii="Tahoma" w:hAnsi="Tahoma" w:cs="Tahoma"/>
          <w:sz w:val="20"/>
          <w:szCs w:val="20"/>
        </w:rPr>
        <w:t xml:space="preserve"> ES FACULTAD DEL H. AYUNTAMIENTO MODIFICAR LOS HORARIOS ESTABLECIDOS, ASÍ COMO LOS DÍAS DE FUNCIONAMIENTO PREVISTOS EN EL PRESENTE REGLAMENTO, CUANDO SE LLEVEN A CABO LAS ELECCIONES ORDINARIAS O EXTRAORDINARIAS FEDERALES, ESTATALES O MUNICIPALES, Y LOS QUE A CRITERIO DEL AYUNTAMIENTO POR RAZONES DE ORDEN PUBLICO O DE INTERÉS GENERAL SEAN NECESARIAS O CONVENIENTES A TRAVÉS DE DISPOSICIONES QUE SE COMUNICARAN A LOS ESTABLECIMIENTOS CON ANTICIPACIÓN.</w:t>
      </w:r>
    </w:p>
    <w:p w:rsidR="00170121" w:rsidRPr="00960C87" w:rsidRDefault="00170121" w:rsidP="005B5A63">
      <w:pPr>
        <w:spacing w:after="0" w:line="240" w:lineRule="auto"/>
        <w:rPr>
          <w:rFonts w:ascii="Tahoma" w:hAnsi="Tahoma" w:cs="Tahoma"/>
          <w:b/>
          <w:bCs/>
          <w:sz w:val="20"/>
          <w:szCs w:val="20"/>
        </w:rPr>
      </w:pPr>
    </w:p>
    <w:p w:rsidR="00170121" w:rsidRPr="00960C87" w:rsidRDefault="00170121" w:rsidP="00264A69">
      <w:pPr>
        <w:spacing w:after="0" w:line="240" w:lineRule="auto"/>
        <w:jc w:val="center"/>
        <w:rPr>
          <w:rFonts w:ascii="Tahoma" w:hAnsi="Tahoma" w:cs="Tahoma"/>
          <w:b/>
          <w:bCs/>
          <w:sz w:val="20"/>
          <w:szCs w:val="20"/>
        </w:rPr>
      </w:pPr>
      <w:r w:rsidRPr="00960C87">
        <w:rPr>
          <w:rFonts w:ascii="Tahoma" w:hAnsi="Tahoma" w:cs="Tahoma"/>
          <w:b/>
          <w:bCs/>
          <w:sz w:val="20"/>
          <w:szCs w:val="20"/>
        </w:rPr>
        <w:t>CAPITULO IV</w:t>
      </w:r>
    </w:p>
    <w:p w:rsidR="00170121" w:rsidRPr="00960C87" w:rsidRDefault="00170121" w:rsidP="00264A69">
      <w:pPr>
        <w:spacing w:after="0" w:line="240" w:lineRule="auto"/>
        <w:jc w:val="center"/>
        <w:rPr>
          <w:rFonts w:ascii="Tahoma" w:hAnsi="Tahoma" w:cs="Tahoma"/>
          <w:b/>
          <w:bCs/>
          <w:sz w:val="20"/>
          <w:szCs w:val="20"/>
        </w:rPr>
      </w:pPr>
      <w:r w:rsidRPr="00960C87">
        <w:rPr>
          <w:rFonts w:ascii="Tahoma" w:hAnsi="Tahoma" w:cs="Tahoma"/>
          <w:b/>
          <w:bCs/>
          <w:sz w:val="20"/>
          <w:szCs w:val="20"/>
        </w:rPr>
        <w:t>DE LAS OBLIGACIONES</w:t>
      </w:r>
    </w:p>
    <w:p w:rsidR="00170121" w:rsidRPr="00960C87" w:rsidRDefault="00170121" w:rsidP="00477E1E">
      <w:pPr>
        <w:spacing w:after="0" w:line="240" w:lineRule="auto"/>
        <w:jc w:val="both"/>
        <w:rPr>
          <w:rFonts w:ascii="Tahoma" w:hAnsi="Tahoma" w:cs="Tahoma"/>
          <w:b/>
          <w:bCs/>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24.-</w:t>
      </w:r>
      <w:r w:rsidRPr="00960C87">
        <w:rPr>
          <w:rFonts w:ascii="Tahoma" w:hAnsi="Tahoma" w:cs="Tahoma"/>
          <w:sz w:val="20"/>
          <w:szCs w:val="20"/>
        </w:rPr>
        <w:t xml:space="preserve"> SON OBLIGACIONES DE LOS PROPIETARIOS, ADMINISTRADORES O ENCARGADOS DE LOS ESTABLECIMIENTOS REGULADOS POR ESTE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CONTAR CON LICENCIAS DE FUNCIONAMIENTO LEGALMENTE EXPEDIDA;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CONSERVAR EN EL DOMICILIO LEGAL, EL DOCUMENTO ORIGINAL DE LA LICENCIA DE FUNCIONAMIENTO;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COMUNICAR POR ESCRITO A LA AUTORIDAD MUNICIPAL LA SUSPENSIÓN O TERMINACIÓN DE ACTIVIDADES, DENTRO DE LOS DIEZ DIAS SIGUIENTES EN QUE SÉ DE EL SUPUESTO;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SUJETARSE A LOS HONORARIOS QUE ESTABLEZCA ESTE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GUARDAR Y HACER GUARDAR EL ORDEN DENTRO DEL ESTABLECIMIENTO;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FACILITAR LAS INSPECCIONES A LAS  AUTORIDADES MUNICIPALES PROPORCIONANDO LA INFORMACIÓN Y DOCUMENTACIÓN COMPROBATORIA QUE SE LE SOLICITE. ASÍ COMO PERMITIR EL ACCESO A CUALQUIERA QUE TENGA COMUNICACIÓN CON EL ESTABLECIMIENTO;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EXPENDER LOS PRODUCTOS Y PRESTAR LOS SERVICIOS SUJETÁNDOSE ESTRICTAMENTE AL GIRO QUE SE ESTABLEZCA EN SU LICENCIA;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 xml:space="preserve">QUE EL INMUEBLE DONDE SE UBIQUEN CORRESPONDA EN CARACTERÍSTICAS, ESPECIFICACIONES Y FUNCIONALIDAD AL GIRO COMERCIAL SEÑALADO EN LA LICENCIA DE FUNCIONAMIENTO;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CONTAR CON UN RESPONSABLE, ADMINISTRADOR O ENCARGADO;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 xml:space="preserve">CONTAR CON LOS RECURSOS HUMANOS Y MATERIALES INDISPENSABLES PARA SU BUEN FUNCIONAMIENTO;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PARA EL CASO DE LOS ESTABLECIMIENTOS COMPRENDIDOS EN EL ARTÍCULO 10 DEL PRESENTE ORDENAMIENTO ESTOS DEBERÁN CONTAR CON UN ALCOHOLÍMETRO, EL CUAL SERÁ OPERADO POR PERSONAL DE LA SECRETARIA DE SALUD DEL ESTADO Y LA OFICINA DE SALUD MUNICIPAL Y LA DIRECCIÓN DE SEGURIDAD PÚBLICA,  EXCEPTUANDO A LAS MARISQUERÍAS Y SALONES DE FIESTA. EL COMITÉ DICTAMINADOR DE VERIFICACIONES Y CLAUSURAS DEL H. AYUNTAMIENTO TENDRÁ LA FACULTAD DE DECIDIR QUE ESTABLECIMIENTOS DEBEN CONTAR CON EL ALCOHOLÍMETRO;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9A4837">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REALIZAR EL RESGUARDO DE BOTELLAS DE BEBIDAS ALCOHÓLICAS UTILIZADAS EN EL ESTABLECIMIENTO DURANTE UN PERIODO DE 30 DÍAS A EFECTO DE QUE EL DEPARTAMENTO DE VERIFICACIONES Y CLAUSURAS,  ESTABLEZCA EL MECANISMO PARA SU DESTRUCCIÓN;Y</w:t>
      </w:r>
    </w:p>
    <w:p w:rsidR="00170121" w:rsidRPr="00960C87" w:rsidRDefault="00170121" w:rsidP="005B5A63">
      <w:pPr>
        <w:spacing w:after="0" w:line="240" w:lineRule="auto"/>
        <w:jc w:val="both"/>
        <w:rPr>
          <w:rFonts w:ascii="Tahoma" w:hAnsi="Tahoma" w:cs="Tahoma"/>
          <w:sz w:val="20"/>
          <w:szCs w:val="20"/>
        </w:rPr>
      </w:pPr>
    </w:p>
    <w:p w:rsidR="00170121" w:rsidRPr="00960C87" w:rsidRDefault="00170121" w:rsidP="00264A69">
      <w:pPr>
        <w:pStyle w:val="Prrafodelista"/>
        <w:numPr>
          <w:ilvl w:val="0"/>
          <w:numId w:val="17"/>
        </w:numPr>
        <w:spacing w:after="0" w:line="240" w:lineRule="auto"/>
        <w:jc w:val="both"/>
        <w:rPr>
          <w:rFonts w:ascii="Tahoma" w:hAnsi="Tahoma" w:cs="Tahoma"/>
          <w:sz w:val="20"/>
          <w:szCs w:val="20"/>
        </w:rPr>
      </w:pPr>
      <w:r w:rsidRPr="00960C87">
        <w:rPr>
          <w:rFonts w:ascii="Tahoma" w:hAnsi="Tahoma" w:cs="Tahoma"/>
          <w:sz w:val="20"/>
          <w:szCs w:val="20"/>
        </w:rPr>
        <w:t xml:space="preserve">LAS DE MAS QUE SEÑALEN  LAS LEYES Y REGLAMENTOS QUE SEAN APLICABLES. </w:t>
      </w:r>
    </w:p>
    <w:p w:rsidR="00170121" w:rsidRPr="00960C87" w:rsidRDefault="00170121" w:rsidP="005B5A63">
      <w:pPr>
        <w:spacing w:after="0" w:line="240" w:lineRule="auto"/>
        <w:rPr>
          <w:rFonts w:ascii="Tahoma" w:hAnsi="Tahoma" w:cs="Tahoma"/>
          <w:b/>
          <w:bCs/>
          <w:sz w:val="20"/>
          <w:szCs w:val="20"/>
        </w:rPr>
      </w:pPr>
    </w:p>
    <w:p w:rsidR="00170121" w:rsidRPr="00960C87" w:rsidRDefault="00170121" w:rsidP="00264A69">
      <w:pPr>
        <w:spacing w:after="0" w:line="240" w:lineRule="auto"/>
        <w:jc w:val="center"/>
        <w:rPr>
          <w:rFonts w:ascii="Tahoma" w:hAnsi="Tahoma" w:cs="Tahoma"/>
          <w:b/>
          <w:bCs/>
          <w:sz w:val="20"/>
          <w:szCs w:val="20"/>
        </w:rPr>
      </w:pPr>
      <w:r w:rsidRPr="00960C87">
        <w:rPr>
          <w:rFonts w:ascii="Tahoma" w:hAnsi="Tahoma" w:cs="Tahoma"/>
          <w:b/>
          <w:bCs/>
          <w:sz w:val="20"/>
          <w:szCs w:val="20"/>
        </w:rPr>
        <w:t>CAPITULO V</w:t>
      </w:r>
    </w:p>
    <w:p w:rsidR="00170121" w:rsidRPr="00960C87" w:rsidRDefault="00170121" w:rsidP="00264A69">
      <w:pPr>
        <w:spacing w:after="0" w:line="240" w:lineRule="auto"/>
        <w:jc w:val="center"/>
        <w:rPr>
          <w:rFonts w:ascii="Tahoma" w:hAnsi="Tahoma" w:cs="Tahoma"/>
          <w:b/>
          <w:bCs/>
          <w:sz w:val="20"/>
          <w:szCs w:val="20"/>
        </w:rPr>
      </w:pPr>
      <w:r w:rsidRPr="00960C87">
        <w:rPr>
          <w:rFonts w:ascii="Tahoma" w:hAnsi="Tahoma" w:cs="Tahoma"/>
          <w:b/>
          <w:bCs/>
          <w:sz w:val="20"/>
          <w:szCs w:val="20"/>
        </w:rPr>
        <w:t>DEL CAMBIO DE DOMICILIO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25.-</w:t>
      </w:r>
      <w:r w:rsidRPr="00960C87">
        <w:rPr>
          <w:rFonts w:ascii="Tahoma" w:hAnsi="Tahoma" w:cs="Tahoma"/>
          <w:sz w:val="20"/>
          <w:szCs w:val="20"/>
        </w:rPr>
        <w:t xml:space="preserve">  LA DIRECCIÓN PODRÁ AUTORIZAR EL CAMBIO DE DOMICILIO O DE DENOMINACIÓN DE LOS ESTABLECIMIENTOS CON VENTA, CONSUMO Y DISTRIBUCIÓN DE BEBIDAS ALCOHÓLICAS  SIEMPRE Y CUANDO REÚNAN LOS SIGUIENTES REQUISITOS: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8"/>
        </w:numPr>
        <w:spacing w:after="0" w:line="240" w:lineRule="auto"/>
        <w:jc w:val="both"/>
        <w:rPr>
          <w:rFonts w:ascii="Tahoma" w:hAnsi="Tahoma" w:cs="Tahoma"/>
          <w:sz w:val="20"/>
          <w:szCs w:val="20"/>
        </w:rPr>
      </w:pPr>
      <w:r w:rsidRPr="00960C87">
        <w:rPr>
          <w:rFonts w:ascii="Tahoma" w:hAnsi="Tahoma" w:cs="Tahoma"/>
          <w:sz w:val="20"/>
          <w:szCs w:val="20"/>
        </w:rPr>
        <w:t>PRESENTAR ANTE EL DEPARTAMENTO DE VERIFICACIONES Y CLAUSURAS DEL H. AYUNTAMIENTO SOLICITUD POR ESCRITO  CON 30 DÍAS DE ANTICIPACIÓN A LA FECHA EN QUE SE PRETENDA  REALIZAR EL CAMBIO DE DOMICILIO  Y / O DENOMINACIÓN;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8"/>
        </w:numPr>
        <w:spacing w:after="0" w:line="240" w:lineRule="auto"/>
        <w:jc w:val="both"/>
        <w:rPr>
          <w:rFonts w:ascii="Tahoma" w:hAnsi="Tahoma" w:cs="Tahoma"/>
          <w:sz w:val="20"/>
          <w:szCs w:val="20"/>
        </w:rPr>
      </w:pPr>
      <w:r w:rsidRPr="00960C87">
        <w:rPr>
          <w:rFonts w:ascii="Tahoma" w:hAnsi="Tahoma" w:cs="Tahoma"/>
          <w:sz w:val="20"/>
          <w:szCs w:val="20"/>
        </w:rPr>
        <w:t>PRESENTAR CROQUIS EN DONDE SE ESPECIFIQUE DE MANERA CLARA Y PRECISA, LA DISTANCIA EN QUE SE ENCUENTRE EL ESTABLECIMIENTO  EN RELACIÓN A LOS LUGARES A QUE SE REFIERE  ÉL ARTICULO 17 FRACCIÓN II INCISO C);</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8"/>
        </w:numPr>
        <w:spacing w:after="0" w:line="240" w:lineRule="auto"/>
        <w:jc w:val="both"/>
        <w:rPr>
          <w:rFonts w:ascii="Tahoma" w:hAnsi="Tahoma" w:cs="Tahoma"/>
          <w:sz w:val="20"/>
          <w:szCs w:val="20"/>
        </w:rPr>
      </w:pPr>
      <w:r w:rsidRPr="00960C87">
        <w:rPr>
          <w:rFonts w:ascii="Tahoma" w:hAnsi="Tahoma" w:cs="Tahoma"/>
          <w:sz w:val="20"/>
          <w:szCs w:val="20"/>
        </w:rPr>
        <w:t>CONSTANCIA POR ESCRITO, EN LA QUE SEIS VECINOS INMEDIATOS  DEL LUGAR EN QUE SE UBICARA EL ESTABLECIMIENTO, MANIFIESTEN SU CONSENTIMIENTO PARA QUE FUNCIONE LA NEGOCIACIÓN;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8"/>
        </w:numPr>
        <w:spacing w:after="0" w:line="240" w:lineRule="auto"/>
        <w:jc w:val="both"/>
        <w:rPr>
          <w:rFonts w:ascii="Tahoma" w:hAnsi="Tahoma" w:cs="Tahoma"/>
          <w:sz w:val="20"/>
          <w:szCs w:val="20"/>
        </w:rPr>
      </w:pPr>
      <w:r w:rsidRPr="00960C87">
        <w:rPr>
          <w:rFonts w:ascii="Tahoma" w:hAnsi="Tahoma" w:cs="Tahoma"/>
          <w:sz w:val="20"/>
          <w:szCs w:val="20"/>
        </w:rPr>
        <w:t>AUTORIZACIÓN DEL USO Y FACTIBILIDAD DEL SUELO POR LA DIRECCIÓN DE OBRAS PÚBLICAS, DESARROLLO URBANO Y SERVICIOS MUNICIPALES,  AYUNTAMIENTO;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8"/>
        </w:numPr>
        <w:spacing w:after="0" w:line="240" w:lineRule="auto"/>
        <w:jc w:val="both"/>
        <w:rPr>
          <w:rFonts w:ascii="Tahoma" w:hAnsi="Tahoma" w:cs="Tahoma"/>
          <w:sz w:val="20"/>
          <w:szCs w:val="20"/>
        </w:rPr>
      </w:pPr>
      <w:r w:rsidRPr="00960C87">
        <w:rPr>
          <w:rFonts w:ascii="Tahoma" w:hAnsi="Tahoma" w:cs="Tahoma"/>
          <w:sz w:val="20"/>
          <w:szCs w:val="20"/>
        </w:rPr>
        <w:t>CUMPLIDOS LOS REQUISITOS ANTERIORES SE REALIZARA LA INSPECCIÓN POR PERSONAL DEBIDAMENTE AUTORIZADO, PARA COMPROBAR QUE SE MANTIENE LAS CONDICIONES Y REQUISITOS DISPUESTOS EN ESTE REGLAMENTO, DEBIENDO EL DEPARTAMENTO  DE VERIFICACIONES Y CLAUSURAS EMITIR EL DICTAMEN DEFINITIVO QUE PROCEDA.</w:t>
      </w:r>
    </w:p>
    <w:p w:rsidR="00170121" w:rsidRPr="00960C87" w:rsidRDefault="00170121" w:rsidP="005B5A63">
      <w:pPr>
        <w:spacing w:after="0" w:line="240" w:lineRule="auto"/>
        <w:rPr>
          <w:rFonts w:ascii="Tahoma" w:hAnsi="Tahoma" w:cs="Tahoma"/>
          <w:b/>
          <w:bCs/>
          <w:sz w:val="20"/>
          <w:szCs w:val="20"/>
        </w:rPr>
      </w:pPr>
    </w:p>
    <w:p w:rsidR="00170121" w:rsidRPr="00960C87" w:rsidRDefault="00170121" w:rsidP="00264A69">
      <w:pPr>
        <w:spacing w:after="0" w:line="240" w:lineRule="auto"/>
        <w:jc w:val="center"/>
        <w:rPr>
          <w:rFonts w:ascii="Tahoma" w:hAnsi="Tahoma" w:cs="Tahoma"/>
          <w:b/>
          <w:bCs/>
          <w:sz w:val="20"/>
          <w:szCs w:val="20"/>
        </w:rPr>
      </w:pPr>
      <w:r w:rsidRPr="00960C87">
        <w:rPr>
          <w:rFonts w:ascii="Tahoma" w:hAnsi="Tahoma" w:cs="Tahoma"/>
          <w:b/>
          <w:bCs/>
          <w:sz w:val="20"/>
          <w:szCs w:val="20"/>
        </w:rPr>
        <w:t>CAPITULO VI</w:t>
      </w:r>
    </w:p>
    <w:p w:rsidR="00170121" w:rsidRPr="00960C87" w:rsidRDefault="00170121" w:rsidP="00264A69">
      <w:pPr>
        <w:spacing w:after="0" w:line="240" w:lineRule="auto"/>
        <w:jc w:val="center"/>
        <w:rPr>
          <w:rFonts w:ascii="Tahoma" w:hAnsi="Tahoma" w:cs="Tahoma"/>
          <w:b/>
          <w:bCs/>
          <w:sz w:val="20"/>
          <w:szCs w:val="20"/>
        </w:rPr>
      </w:pPr>
      <w:r w:rsidRPr="00960C87">
        <w:rPr>
          <w:rFonts w:ascii="Tahoma" w:hAnsi="Tahoma" w:cs="Tahoma"/>
          <w:b/>
          <w:bCs/>
          <w:sz w:val="20"/>
          <w:szCs w:val="20"/>
        </w:rPr>
        <w:t>DE LA EXPEDICIÓN, REVALIDACIÓN,</w:t>
      </w:r>
    </w:p>
    <w:p w:rsidR="00170121" w:rsidRPr="00960C87" w:rsidRDefault="00170121" w:rsidP="00264A69">
      <w:pPr>
        <w:spacing w:after="0" w:line="240" w:lineRule="auto"/>
        <w:jc w:val="center"/>
        <w:rPr>
          <w:rFonts w:ascii="Tahoma" w:hAnsi="Tahoma" w:cs="Tahoma"/>
          <w:b/>
          <w:bCs/>
          <w:sz w:val="20"/>
          <w:szCs w:val="20"/>
        </w:rPr>
      </w:pPr>
      <w:r w:rsidRPr="00960C87">
        <w:rPr>
          <w:rFonts w:ascii="Tahoma" w:hAnsi="Tahoma" w:cs="Tahoma"/>
          <w:b/>
          <w:bCs/>
          <w:sz w:val="20"/>
          <w:szCs w:val="20"/>
        </w:rPr>
        <w:t>REVOCACIÓN O CADUCIDAD DE LICENCIAS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26.-</w:t>
      </w:r>
      <w:r w:rsidRPr="00960C87">
        <w:rPr>
          <w:rFonts w:ascii="Tahoma" w:hAnsi="Tahoma" w:cs="Tahoma"/>
          <w:sz w:val="20"/>
          <w:szCs w:val="20"/>
        </w:rPr>
        <w:t xml:space="preserve"> PARA LOS EFECTOS DE ESTE REGLAMENTO, SE ENTIENDE POR LICENCIA LA AUTORIZACIÓN QUE OTORGUE EL H. AYUNTAMIENTO, PARA LA VENTA, CONSUMO  Y DISTRIBUCIÓN DE BEBIDAS ALCOHÓLICAS, EN LOS ESTABLECIMIENTOS REGULADOS POR ESTE REGLAMENTO, ENTENDIÉNDOSE QUE ES UN ACTO DISCRECIONAL DE AUTORIDAD QUECONSTITUYE EXCLUSIVAMENTE UN DERECHO PERSONAL E INTRANSFERIBLE Y QUE EN CONSECUENCIA PODRÁ REVOCARSE O CADUCARA CUANDO NO SE OBSERVE LO ESTIPULADO EN LOS ARTÍCULOS 40 Y 41 DEL PRESENTE ORDENAMIENTO.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27.-</w:t>
      </w:r>
      <w:r w:rsidRPr="00960C87">
        <w:rPr>
          <w:rFonts w:ascii="Tahoma" w:hAnsi="Tahoma" w:cs="Tahoma"/>
          <w:sz w:val="20"/>
          <w:szCs w:val="20"/>
        </w:rPr>
        <w:t xml:space="preserve"> PARA LOS EFECTOS A QUE SE REFIERE ÉL ARTÍCULO ANTERIOR, LOS INTERESADOS SE SUJETARAN AL PROCEDIMIENTO SIGUIENTE: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9"/>
        </w:numPr>
        <w:spacing w:after="0" w:line="240" w:lineRule="auto"/>
        <w:jc w:val="both"/>
        <w:rPr>
          <w:rFonts w:ascii="Tahoma" w:hAnsi="Tahoma" w:cs="Tahoma"/>
          <w:sz w:val="20"/>
          <w:szCs w:val="20"/>
        </w:rPr>
      </w:pPr>
      <w:r w:rsidRPr="00960C87">
        <w:rPr>
          <w:rFonts w:ascii="Tahoma" w:hAnsi="Tahoma" w:cs="Tahoma"/>
          <w:sz w:val="20"/>
          <w:szCs w:val="20"/>
        </w:rPr>
        <w:t>SER MEXICANO, MAYOR DE EDAD, CON CAPACIDAD DE GOCE Y EJERCICIO DE SUS DERECHOS;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19"/>
        </w:numPr>
        <w:spacing w:after="0" w:line="240" w:lineRule="auto"/>
        <w:jc w:val="both"/>
        <w:rPr>
          <w:rFonts w:ascii="Tahoma" w:hAnsi="Tahoma" w:cs="Tahoma"/>
          <w:sz w:val="20"/>
          <w:szCs w:val="20"/>
        </w:rPr>
      </w:pPr>
      <w:r w:rsidRPr="00960C87">
        <w:rPr>
          <w:rFonts w:ascii="Tahoma" w:hAnsi="Tahoma" w:cs="Tahoma"/>
          <w:sz w:val="20"/>
          <w:szCs w:val="20"/>
        </w:rPr>
        <w:t>QUE EL ESTABLECIMIENTO Y LUGAR DONDE SE PRETENDA FUNCIONAR, REÚNA LOS REQUISITOS  ESTABLECIDOS EN EL PRESENTE ORDENAMIENTO;</w:t>
      </w:r>
    </w:p>
    <w:p w:rsidR="00170121" w:rsidRPr="00960C87" w:rsidRDefault="00170121" w:rsidP="005B5A63">
      <w:pPr>
        <w:spacing w:after="0" w:line="240" w:lineRule="auto"/>
        <w:jc w:val="both"/>
        <w:rPr>
          <w:rFonts w:ascii="Tahoma" w:hAnsi="Tahoma" w:cs="Tahoma"/>
          <w:sz w:val="20"/>
          <w:szCs w:val="20"/>
        </w:rPr>
      </w:pPr>
    </w:p>
    <w:p w:rsidR="00170121" w:rsidRPr="00960C87" w:rsidRDefault="00170121" w:rsidP="00264A69">
      <w:pPr>
        <w:pStyle w:val="Prrafodelista"/>
        <w:numPr>
          <w:ilvl w:val="0"/>
          <w:numId w:val="19"/>
        </w:numPr>
        <w:spacing w:after="0" w:line="240" w:lineRule="auto"/>
        <w:jc w:val="both"/>
        <w:rPr>
          <w:rFonts w:ascii="Tahoma" w:hAnsi="Tahoma" w:cs="Tahoma"/>
          <w:sz w:val="20"/>
          <w:szCs w:val="20"/>
        </w:rPr>
      </w:pPr>
      <w:r w:rsidRPr="00960C87">
        <w:rPr>
          <w:rFonts w:ascii="Tahoma" w:hAnsi="Tahoma" w:cs="Tahoma"/>
          <w:sz w:val="20"/>
          <w:szCs w:val="20"/>
        </w:rPr>
        <w:t xml:space="preserve">EL PROPIETARIO O REPRESENTANTE LEGAL DEL ESTABLECIMIENTO DEBERÁ SOLICITAR SU LICENCIA POR ESCRITO A LA AUTORIDAD MUNICIPAL COMPETENTE, CUANDO MENOS 30 DÍAS  HÁBILES ANTES DE LA FECHA EN QUE  PRETENDE INICIAR ACTIVIDADES, ANEXANDO LOS DATOS Y DOCUMENTOS SIGUIENTES: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20"/>
        </w:numPr>
        <w:spacing w:after="0" w:line="240" w:lineRule="auto"/>
        <w:jc w:val="both"/>
        <w:rPr>
          <w:rFonts w:ascii="Tahoma" w:hAnsi="Tahoma" w:cs="Tahoma"/>
          <w:sz w:val="20"/>
          <w:szCs w:val="20"/>
        </w:rPr>
      </w:pPr>
      <w:r w:rsidRPr="00960C87">
        <w:rPr>
          <w:rFonts w:ascii="Tahoma" w:hAnsi="Tahoma" w:cs="Tahoma"/>
          <w:sz w:val="20"/>
          <w:szCs w:val="20"/>
        </w:rPr>
        <w:t>NOMBRE, IDENTIFICACIÓN Y DOMICILIO DEL PERMISIONARIO;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20"/>
        </w:numPr>
        <w:spacing w:after="0" w:line="240" w:lineRule="auto"/>
        <w:jc w:val="both"/>
        <w:rPr>
          <w:rFonts w:ascii="Tahoma" w:hAnsi="Tahoma" w:cs="Tahoma"/>
          <w:sz w:val="20"/>
          <w:szCs w:val="20"/>
        </w:rPr>
      </w:pPr>
      <w:r w:rsidRPr="00960C87">
        <w:rPr>
          <w:rFonts w:ascii="Tahoma" w:hAnsi="Tahoma" w:cs="Tahoma"/>
          <w:sz w:val="20"/>
          <w:szCs w:val="20"/>
        </w:rPr>
        <w:t>ACTA DE NACIMIENTO, EN EL CASO DE PERSONAS FÍSICAS O COPIA CERTIFICADA DEL ACTA  CONSTITUTIVA TRATÁNDOSE DE PERSONAS MORALES;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20"/>
        </w:numPr>
        <w:spacing w:after="0" w:line="240" w:lineRule="auto"/>
        <w:jc w:val="both"/>
        <w:rPr>
          <w:rFonts w:ascii="Tahoma" w:hAnsi="Tahoma" w:cs="Tahoma"/>
          <w:sz w:val="20"/>
          <w:szCs w:val="20"/>
        </w:rPr>
      </w:pPr>
      <w:r w:rsidRPr="00960C87">
        <w:rPr>
          <w:rFonts w:ascii="Tahoma" w:hAnsi="Tahoma" w:cs="Tahoma"/>
          <w:sz w:val="20"/>
          <w:szCs w:val="20"/>
        </w:rPr>
        <w:t>CARTA DE ANTECEDENTES NO PENALES;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20"/>
        </w:numPr>
        <w:spacing w:after="0" w:line="240" w:lineRule="auto"/>
        <w:jc w:val="both"/>
        <w:rPr>
          <w:rFonts w:ascii="Tahoma" w:hAnsi="Tahoma" w:cs="Tahoma"/>
          <w:sz w:val="20"/>
          <w:szCs w:val="20"/>
        </w:rPr>
      </w:pPr>
      <w:r w:rsidRPr="00960C87">
        <w:rPr>
          <w:rFonts w:ascii="Tahoma" w:hAnsi="Tahoma" w:cs="Tahoma"/>
          <w:sz w:val="20"/>
          <w:szCs w:val="20"/>
        </w:rPr>
        <w:t>CROQUIS DONDE SE INDIQUE EN FORMA CLARA Y PRECISA LA UBICACIÓN DEL LOCAL DONDE SE PRETENDE    ESTABLECER EL GIRO, SEÑALANDO LAS DISTANCIAS EN QUE SE ENCUENTRE EL ESTABLECIMIENTO EN RELACIÓN A LOS LUGARES A QUE SE REFIERE ÉL ARTICULO  17  FRACCIÓN II INCISO C);</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pStyle w:val="Prrafodelista"/>
        <w:numPr>
          <w:ilvl w:val="0"/>
          <w:numId w:val="20"/>
        </w:numPr>
        <w:spacing w:after="0" w:line="240" w:lineRule="auto"/>
        <w:jc w:val="both"/>
        <w:rPr>
          <w:rFonts w:ascii="Tahoma" w:hAnsi="Tahoma" w:cs="Tahoma"/>
          <w:sz w:val="20"/>
          <w:szCs w:val="20"/>
        </w:rPr>
      </w:pPr>
      <w:r w:rsidRPr="00960C87">
        <w:rPr>
          <w:rFonts w:ascii="Tahoma" w:hAnsi="Tahoma" w:cs="Tahoma"/>
          <w:sz w:val="20"/>
          <w:szCs w:val="20"/>
        </w:rPr>
        <w:t>CONSTANCIA POR ESCRITO  EN LA QUE SEIS VECINOS INMEDIATOS  DEL LUGAR EN QUE SE UBICARA EL ESTABLECIMIENTO, MANIFIESTE SU CONSENTIMIENTO PARA QUE FUNCIONE LA NEGOCIACIÓN. LA CONSTANCIA DEBERÁ IR FIRMADA CON NOMBRE Y DOMICILIO  DE LOS SUSCRITOS Y CROQUIS DONDE SEÑALE LA UBICACIÓN DE DICHOS DOMICILIOS EN RELACIÓN CON EL ESTABLECIMIENTO, SOLO TENDRÁ VALIDEZ PARA EL EFECTO LOS CONSENTIMIENTOS OTORGADOS POR JEFES DE FAMILIA;</w:t>
      </w:r>
    </w:p>
    <w:p w:rsidR="00170121" w:rsidRPr="00960C87" w:rsidRDefault="00170121" w:rsidP="005B5A63">
      <w:pPr>
        <w:pStyle w:val="Prrafodelista"/>
        <w:spacing w:after="0" w:line="240" w:lineRule="auto"/>
        <w:jc w:val="both"/>
        <w:rPr>
          <w:rFonts w:ascii="Tahoma" w:hAnsi="Tahoma" w:cs="Tahoma"/>
          <w:sz w:val="20"/>
          <w:szCs w:val="20"/>
        </w:rPr>
      </w:pPr>
    </w:p>
    <w:p w:rsidR="00170121" w:rsidRPr="00960C87" w:rsidRDefault="00170121" w:rsidP="00264A69">
      <w:pPr>
        <w:pStyle w:val="Prrafodelista"/>
        <w:numPr>
          <w:ilvl w:val="0"/>
          <w:numId w:val="20"/>
        </w:numPr>
        <w:spacing w:after="0" w:line="240" w:lineRule="auto"/>
        <w:jc w:val="both"/>
        <w:rPr>
          <w:rFonts w:ascii="Tahoma" w:hAnsi="Tahoma" w:cs="Tahoma"/>
          <w:sz w:val="20"/>
          <w:szCs w:val="20"/>
        </w:rPr>
      </w:pPr>
      <w:r w:rsidRPr="00960C87">
        <w:rPr>
          <w:rFonts w:ascii="Tahoma" w:hAnsi="Tahoma" w:cs="Tahoma"/>
          <w:sz w:val="20"/>
          <w:szCs w:val="20"/>
        </w:rPr>
        <w:t>CONSTANCIA DE NO ADEUDO FISCAL EXPEDIDA POR LA TESORERÍA MUNICIPAL DEL H. AYUNTAMIENTO;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pStyle w:val="Prrafodelista"/>
        <w:numPr>
          <w:ilvl w:val="0"/>
          <w:numId w:val="20"/>
        </w:numPr>
        <w:spacing w:after="0" w:line="240" w:lineRule="auto"/>
        <w:jc w:val="both"/>
        <w:rPr>
          <w:rFonts w:ascii="Tahoma" w:hAnsi="Tahoma" w:cs="Tahoma"/>
          <w:sz w:val="20"/>
          <w:szCs w:val="20"/>
        </w:rPr>
      </w:pPr>
      <w:r w:rsidRPr="00960C87">
        <w:rPr>
          <w:rFonts w:ascii="Tahoma" w:hAnsi="Tahoma" w:cs="Tahoma"/>
          <w:sz w:val="20"/>
          <w:szCs w:val="20"/>
        </w:rPr>
        <w:t>CONSTANCIA EXPEDIDA POR LA AUTORIDAD SANITARIA, EN EL SENTIDO DE QUE EL LOCAL CUMPLE CON LOS REQUISITOS ESTABLECIDOS EN EL MARCO DE SU COMPETENCIA;</w:t>
      </w:r>
    </w:p>
    <w:p w:rsidR="00170121" w:rsidRPr="00960C87" w:rsidRDefault="00170121" w:rsidP="005B5A63">
      <w:pPr>
        <w:spacing w:after="0" w:line="240" w:lineRule="auto"/>
        <w:jc w:val="both"/>
        <w:rPr>
          <w:rFonts w:ascii="Tahoma" w:hAnsi="Tahoma" w:cs="Tahoma"/>
          <w:sz w:val="20"/>
          <w:szCs w:val="20"/>
        </w:rPr>
      </w:pPr>
    </w:p>
    <w:p w:rsidR="00170121" w:rsidRPr="00960C87" w:rsidRDefault="00170121" w:rsidP="00264A69">
      <w:pPr>
        <w:pStyle w:val="Prrafodelista"/>
        <w:numPr>
          <w:ilvl w:val="0"/>
          <w:numId w:val="20"/>
        </w:numPr>
        <w:spacing w:after="0" w:line="240" w:lineRule="auto"/>
        <w:jc w:val="both"/>
        <w:rPr>
          <w:rFonts w:ascii="Tahoma" w:hAnsi="Tahoma" w:cs="Tahoma"/>
          <w:sz w:val="20"/>
          <w:szCs w:val="20"/>
        </w:rPr>
      </w:pPr>
      <w:r w:rsidRPr="00960C87">
        <w:rPr>
          <w:rFonts w:ascii="Tahoma" w:hAnsi="Tahoma" w:cs="Tahoma"/>
          <w:sz w:val="20"/>
          <w:szCs w:val="20"/>
        </w:rPr>
        <w:t>DOS CARTAS DE RECOMENDACIÓN ORIGINALES QUE ACREDITEN LA SOLVENCIA MORAL  Y ECONÓMICA DEL SOLICITANTE;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264A69">
      <w:pPr>
        <w:pStyle w:val="Prrafodelista"/>
        <w:numPr>
          <w:ilvl w:val="0"/>
          <w:numId w:val="20"/>
        </w:numPr>
        <w:spacing w:after="0" w:line="240" w:lineRule="auto"/>
        <w:jc w:val="both"/>
        <w:rPr>
          <w:rFonts w:ascii="Tahoma" w:hAnsi="Tahoma" w:cs="Tahoma"/>
          <w:sz w:val="20"/>
          <w:szCs w:val="20"/>
        </w:rPr>
      </w:pPr>
      <w:r w:rsidRPr="00960C87">
        <w:rPr>
          <w:rFonts w:ascii="Tahoma" w:hAnsi="Tahoma" w:cs="Tahoma"/>
          <w:sz w:val="20"/>
          <w:szCs w:val="20"/>
        </w:rPr>
        <w:t>DICTAMEN DE FACTIBILIDAD Y USO DE SUELO POR LA DIRECIÓN DE OBRAS PÚBLICAS, DESARROLLO URBANO Y SERVICIOS MUNICIPALES DEL H. AYUNTAMIENTO.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28.-</w:t>
      </w:r>
      <w:r w:rsidRPr="00960C87">
        <w:rPr>
          <w:rFonts w:ascii="Tahoma" w:hAnsi="Tahoma" w:cs="Tahoma"/>
          <w:sz w:val="20"/>
          <w:szCs w:val="20"/>
        </w:rPr>
        <w:t xml:space="preserve"> RECIBIDA LA SOLICITUD DE LICENCIA POR ESCRITO CON LOS DATOS Y DOCUMENTOS SEÑALADOS, EL DEPARTAMENTO DE VERIFICACIONES Y CLAUSURAS, SI CONSIDERA QUE NO  LESIONA EL ORDEN PUBLICO O INTERÉS SOCIAL, PROCEDERÁ A INSPECCIONAR  EL ESTABLECIMIENTO A EFECTOS DE COMPROBAR SI ESTE REÚNE LOS REQUISITOS QUE ESTABLECE EL PRESENTE CAPITULO Y DEMÁS DISPOSICIONES APLICABLES AL RESPECTO. LA INSPECCIÓN INCLUIRÁ ADEMÁS, LA RATIFICACIÓN DEL CONSENTIMIENTO OTORGADO POR LOS VECINOS, LO QUE SÉ HARÁ  CONSTAR EN ACTA.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29.-</w:t>
      </w:r>
      <w:r w:rsidRPr="00960C87">
        <w:rPr>
          <w:rFonts w:ascii="Tahoma" w:hAnsi="Tahoma" w:cs="Tahoma"/>
          <w:sz w:val="20"/>
          <w:szCs w:val="20"/>
        </w:rPr>
        <w:t xml:space="preserve"> EL EXPEDIENTE Y LAS QUE CON MOTIVO DEL QUE CELEBREN SÉ REMITIRÁN AL COMITÉ MUNICIPAL DE CONTROL DE BEBIDAS ALCOHÓLICAS, QUIEN EMITIRÁ SU OPINIÓN, NINGUNA LICENCIA PODRÁ AUTORIZARSE SIN EL CUMPLIMIENTO DE ESTE REQUISITO, SIENDO NULAS LAS LICENCIAS OTORGADAS EN CONTRAVENCIÓN A ESTE ARTICULO.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30.-</w:t>
      </w:r>
      <w:r w:rsidRPr="00960C87">
        <w:rPr>
          <w:rFonts w:ascii="Tahoma" w:hAnsi="Tahoma" w:cs="Tahoma"/>
          <w:sz w:val="20"/>
          <w:szCs w:val="20"/>
        </w:rPr>
        <w:t xml:space="preserve"> EL EXPEDIENTE DEBIDAMENTE INTEGRADO Y LA OPINIÓN DEL COMITÉ DE CONTROL DE BEBIDAS ALCOHÓLICAS, SÉ REMITIRÁN POR CONDUCTO DEL C. PRESIDENTE MUNICIPAL AL </w:t>
      </w:r>
      <w:r w:rsidRPr="00960C87">
        <w:rPr>
          <w:rFonts w:ascii="Tahoma" w:hAnsi="Tahoma" w:cs="Tahoma"/>
          <w:sz w:val="20"/>
          <w:szCs w:val="20"/>
        </w:rPr>
        <w:lastRenderedPageBreak/>
        <w:t>CABILDO, QUIEN PROCEDERÁ A EMITIR UN DICTAMEN DEFINITIVO EN EL SENTIDO QUE CORRESPONDA.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31.-</w:t>
      </w:r>
      <w:r w:rsidRPr="00960C87">
        <w:rPr>
          <w:rFonts w:ascii="Tahoma" w:hAnsi="Tahoma" w:cs="Tahoma"/>
          <w:sz w:val="20"/>
          <w:szCs w:val="20"/>
        </w:rPr>
        <w:t xml:space="preserve"> LA RESOLUCIÓN DEL H. AYUNTAMIENTO A QUE SE REFIERE ÉL ARTÍCULO ANTERIOR DEBERÁ SER DICTADA DENTRO DE LOS 15 DÍAS HÁBILES  SIGUIENTES A LA FECHA DE RECEPCIÓN DE LA OPINIÓN DEL COMITÉ MUNICIPAL DE CONTROL DE BEBIDAS ALCOHÓLICAS. Y EN REUNIÓN DE CABILDO INSTRUIRÁ POR CONDUCTO DEL C. PRESIDENTE MUNICIPAL, AL TITULAR DEL DEPARTAMENTO DE VERIFICACIONES Y CLAUSURAS, PARA QUE SE EXPIDA LA LICENCIA MUNICIPAL CORRESPONDIENTE, EN  CASO QUE EL DICTAMEN SEA FAVORABLE.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32.-</w:t>
      </w:r>
      <w:r w:rsidRPr="00960C87">
        <w:rPr>
          <w:rFonts w:ascii="Tahoma" w:hAnsi="Tahoma" w:cs="Tahoma"/>
          <w:sz w:val="20"/>
          <w:szCs w:val="20"/>
        </w:rPr>
        <w:t xml:space="preserve"> DICHA LICENCIA DEBERÁ HACERSE  CONSTAR EN UN DOCUMENTO QUE SERÁ  OTORGADA AL LICENCIATARIO, Y EL CUAL DEBERÁ REUNIR LOS SIGUIENTES REQUISITOS: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1"/>
        </w:numPr>
        <w:spacing w:after="0" w:line="240" w:lineRule="auto"/>
        <w:jc w:val="both"/>
        <w:rPr>
          <w:rFonts w:ascii="Tahoma" w:hAnsi="Tahoma" w:cs="Tahoma"/>
          <w:sz w:val="20"/>
          <w:szCs w:val="20"/>
        </w:rPr>
      </w:pPr>
      <w:r w:rsidRPr="00960C87">
        <w:rPr>
          <w:rFonts w:ascii="Tahoma" w:hAnsi="Tahoma" w:cs="Tahoma"/>
          <w:sz w:val="20"/>
          <w:szCs w:val="20"/>
        </w:rPr>
        <w:t>NOMBRE O  RAZÓN SOCIAL;</w:t>
      </w:r>
    </w:p>
    <w:p w:rsidR="00170121" w:rsidRPr="00960C87" w:rsidRDefault="00170121" w:rsidP="006C4379">
      <w:pPr>
        <w:pStyle w:val="Prrafodelista"/>
        <w:spacing w:after="0" w:line="240" w:lineRule="auto"/>
        <w:jc w:val="both"/>
        <w:rPr>
          <w:rFonts w:ascii="Tahoma" w:hAnsi="Tahoma" w:cs="Tahoma"/>
          <w:sz w:val="20"/>
          <w:szCs w:val="20"/>
        </w:rPr>
      </w:pPr>
    </w:p>
    <w:p w:rsidR="00170121" w:rsidRPr="00960C87" w:rsidRDefault="00170121" w:rsidP="00CC477C">
      <w:pPr>
        <w:pStyle w:val="Prrafodelista"/>
        <w:numPr>
          <w:ilvl w:val="0"/>
          <w:numId w:val="21"/>
        </w:numPr>
        <w:spacing w:after="0" w:line="240" w:lineRule="auto"/>
        <w:jc w:val="both"/>
        <w:rPr>
          <w:rFonts w:ascii="Tahoma" w:hAnsi="Tahoma" w:cs="Tahoma"/>
          <w:sz w:val="20"/>
          <w:szCs w:val="20"/>
        </w:rPr>
      </w:pPr>
      <w:r w:rsidRPr="00960C87">
        <w:rPr>
          <w:rFonts w:ascii="Tahoma" w:hAnsi="Tahoma" w:cs="Tahoma"/>
          <w:sz w:val="20"/>
          <w:szCs w:val="20"/>
        </w:rPr>
        <w:t>GIRO;</w:t>
      </w:r>
    </w:p>
    <w:p w:rsidR="00170121" w:rsidRPr="00960C87" w:rsidRDefault="00170121" w:rsidP="006C4379">
      <w:pPr>
        <w:pStyle w:val="Prrafodelista"/>
        <w:spacing w:after="0" w:line="240" w:lineRule="auto"/>
        <w:jc w:val="both"/>
        <w:rPr>
          <w:rFonts w:ascii="Tahoma" w:hAnsi="Tahoma" w:cs="Tahoma"/>
          <w:sz w:val="20"/>
          <w:szCs w:val="20"/>
        </w:rPr>
      </w:pPr>
    </w:p>
    <w:p w:rsidR="00170121" w:rsidRPr="00960C87" w:rsidRDefault="00170121" w:rsidP="00CC477C">
      <w:pPr>
        <w:pStyle w:val="Prrafodelista"/>
        <w:numPr>
          <w:ilvl w:val="0"/>
          <w:numId w:val="21"/>
        </w:numPr>
        <w:spacing w:after="0" w:line="240" w:lineRule="auto"/>
        <w:jc w:val="both"/>
        <w:rPr>
          <w:rFonts w:ascii="Tahoma" w:hAnsi="Tahoma" w:cs="Tahoma"/>
          <w:sz w:val="20"/>
          <w:szCs w:val="20"/>
        </w:rPr>
      </w:pPr>
      <w:r w:rsidRPr="00960C87">
        <w:rPr>
          <w:rFonts w:ascii="Tahoma" w:hAnsi="Tahoma" w:cs="Tahoma"/>
          <w:sz w:val="20"/>
          <w:szCs w:val="20"/>
        </w:rPr>
        <w:t>DIRECCIÓN DEL ESTABLECIMIENTO;</w:t>
      </w:r>
    </w:p>
    <w:p w:rsidR="00170121" w:rsidRPr="00960C87" w:rsidRDefault="00170121" w:rsidP="006C4379">
      <w:pPr>
        <w:pStyle w:val="Prrafodelista"/>
        <w:spacing w:after="0" w:line="240" w:lineRule="auto"/>
        <w:jc w:val="both"/>
        <w:rPr>
          <w:rFonts w:ascii="Tahoma" w:hAnsi="Tahoma" w:cs="Tahoma"/>
          <w:sz w:val="20"/>
          <w:szCs w:val="20"/>
        </w:rPr>
      </w:pPr>
    </w:p>
    <w:p w:rsidR="00170121" w:rsidRPr="00960C87" w:rsidRDefault="00170121" w:rsidP="00CC477C">
      <w:pPr>
        <w:pStyle w:val="Prrafodelista"/>
        <w:numPr>
          <w:ilvl w:val="0"/>
          <w:numId w:val="21"/>
        </w:numPr>
        <w:spacing w:after="0" w:line="240" w:lineRule="auto"/>
        <w:jc w:val="both"/>
        <w:rPr>
          <w:rFonts w:ascii="Tahoma" w:hAnsi="Tahoma" w:cs="Tahoma"/>
          <w:sz w:val="20"/>
          <w:szCs w:val="20"/>
        </w:rPr>
      </w:pPr>
      <w:r w:rsidRPr="00960C87">
        <w:rPr>
          <w:rFonts w:ascii="Tahoma" w:hAnsi="Tahoma" w:cs="Tahoma"/>
          <w:sz w:val="20"/>
          <w:szCs w:val="20"/>
        </w:rPr>
        <w:t>R. F. C.;</w:t>
      </w:r>
    </w:p>
    <w:p w:rsidR="00170121" w:rsidRPr="00960C87" w:rsidRDefault="00170121" w:rsidP="006C4379">
      <w:pPr>
        <w:pStyle w:val="Prrafodelista"/>
        <w:spacing w:after="0" w:line="240" w:lineRule="auto"/>
        <w:jc w:val="both"/>
        <w:rPr>
          <w:rFonts w:ascii="Tahoma" w:hAnsi="Tahoma" w:cs="Tahoma"/>
          <w:sz w:val="20"/>
          <w:szCs w:val="20"/>
        </w:rPr>
      </w:pPr>
    </w:p>
    <w:p w:rsidR="00170121" w:rsidRPr="00960C87" w:rsidRDefault="00170121" w:rsidP="00CC477C">
      <w:pPr>
        <w:pStyle w:val="Prrafodelista"/>
        <w:numPr>
          <w:ilvl w:val="0"/>
          <w:numId w:val="21"/>
        </w:numPr>
        <w:spacing w:after="0" w:line="240" w:lineRule="auto"/>
        <w:jc w:val="both"/>
        <w:rPr>
          <w:rFonts w:ascii="Tahoma" w:hAnsi="Tahoma" w:cs="Tahoma"/>
          <w:sz w:val="20"/>
          <w:szCs w:val="20"/>
        </w:rPr>
      </w:pPr>
      <w:r w:rsidRPr="00960C87">
        <w:rPr>
          <w:rFonts w:ascii="Tahoma" w:hAnsi="Tahoma" w:cs="Tahoma"/>
          <w:sz w:val="20"/>
          <w:szCs w:val="20"/>
        </w:rPr>
        <w:t>LUGAR Y FECHA DE EXPEDICIÓN;</w:t>
      </w:r>
    </w:p>
    <w:p w:rsidR="00170121" w:rsidRPr="00960C87" w:rsidRDefault="00170121" w:rsidP="006C4379">
      <w:pPr>
        <w:pStyle w:val="Prrafodelista"/>
        <w:spacing w:after="0" w:line="240" w:lineRule="auto"/>
        <w:jc w:val="both"/>
        <w:rPr>
          <w:rFonts w:ascii="Tahoma" w:hAnsi="Tahoma" w:cs="Tahoma"/>
          <w:sz w:val="20"/>
          <w:szCs w:val="20"/>
        </w:rPr>
      </w:pPr>
    </w:p>
    <w:p w:rsidR="00170121" w:rsidRPr="00960C87" w:rsidRDefault="00170121" w:rsidP="00CC477C">
      <w:pPr>
        <w:pStyle w:val="Prrafodelista"/>
        <w:numPr>
          <w:ilvl w:val="0"/>
          <w:numId w:val="21"/>
        </w:numPr>
        <w:spacing w:after="0" w:line="240" w:lineRule="auto"/>
        <w:jc w:val="both"/>
        <w:rPr>
          <w:rFonts w:ascii="Tahoma" w:hAnsi="Tahoma" w:cs="Tahoma"/>
          <w:sz w:val="20"/>
          <w:szCs w:val="20"/>
        </w:rPr>
      </w:pPr>
      <w:r w:rsidRPr="00960C87">
        <w:rPr>
          <w:rFonts w:ascii="Tahoma" w:hAnsi="Tahoma" w:cs="Tahoma"/>
          <w:sz w:val="20"/>
          <w:szCs w:val="20"/>
        </w:rPr>
        <w:t>FECHA DE VENCIMIENTO;</w:t>
      </w:r>
    </w:p>
    <w:p w:rsidR="00170121" w:rsidRPr="00960C87" w:rsidRDefault="00170121" w:rsidP="006C4379">
      <w:pPr>
        <w:pStyle w:val="Prrafodelista"/>
        <w:spacing w:after="0" w:line="240" w:lineRule="auto"/>
        <w:jc w:val="both"/>
        <w:rPr>
          <w:rFonts w:ascii="Tahoma" w:hAnsi="Tahoma" w:cs="Tahoma"/>
          <w:sz w:val="20"/>
          <w:szCs w:val="20"/>
        </w:rPr>
      </w:pPr>
    </w:p>
    <w:p w:rsidR="00170121" w:rsidRPr="00960C87" w:rsidRDefault="00170121" w:rsidP="00CC477C">
      <w:pPr>
        <w:pStyle w:val="Prrafodelista"/>
        <w:numPr>
          <w:ilvl w:val="0"/>
          <w:numId w:val="21"/>
        </w:numPr>
        <w:spacing w:after="0" w:line="240" w:lineRule="auto"/>
        <w:jc w:val="both"/>
        <w:rPr>
          <w:rFonts w:ascii="Tahoma" w:hAnsi="Tahoma" w:cs="Tahoma"/>
          <w:sz w:val="20"/>
          <w:szCs w:val="20"/>
        </w:rPr>
      </w:pPr>
      <w:r w:rsidRPr="00960C87">
        <w:rPr>
          <w:rFonts w:ascii="Tahoma" w:hAnsi="Tahoma" w:cs="Tahoma"/>
          <w:sz w:val="20"/>
          <w:szCs w:val="20"/>
        </w:rPr>
        <w:t>NOMBRE Y FIRMA DEL PRESIDENTE MUNICIPAL; Y</w:t>
      </w:r>
    </w:p>
    <w:p w:rsidR="00170121" w:rsidRPr="00960C87" w:rsidRDefault="00170121" w:rsidP="006C4379">
      <w:pPr>
        <w:pStyle w:val="Prrafodelista"/>
        <w:spacing w:after="0" w:line="240" w:lineRule="auto"/>
        <w:jc w:val="both"/>
        <w:rPr>
          <w:rFonts w:ascii="Tahoma" w:hAnsi="Tahoma" w:cs="Tahoma"/>
          <w:sz w:val="20"/>
          <w:szCs w:val="20"/>
        </w:rPr>
      </w:pPr>
    </w:p>
    <w:p w:rsidR="00170121" w:rsidRPr="00960C87" w:rsidRDefault="00170121" w:rsidP="00CC477C">
      <w:pPr>
        <w:pStyle w:val="Prrafodelista"/>
        <w:numPr>
          <w:ilvl w:val="0"/>
          <w:numId w:val="21"/>
        </w:numPr>
        <w:spacing w:after="0" w:line="240" w:lineRule="auto"/>
        <w:jc w:val="both"/>
        <w:rPr>
          <w:rFonts w:ascii="Tahoma" w:hAnsi="Tahoma" w:cs="Tahoma"/>
          <w:sz w:val="20"/>
          <w:szCs w:val="20"/>
        </w:rPr>
      </w:pPr>
      <w:r w:rsidRPr="00960C87">
        <w:rPr>
          <w:rFonts w:ascii="Tahoma" w:hAnsi="Tahoma" w:cs="Tahoma"/>
          <w:sz w:val="20"/>
          <w:szCs w:val="20"/>
        </w:rPr>
        <w:t>NOMBRE Y FIRMA DEL PRESIDENTE DEL COMITÉ MUNICIPAL DE CONTROL DE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33.-</w:t>
      </w:r>
      <w:r w:rsidRPr="00960C87">
        <w:rPr>
          <w:rFonts w:ascii="Tahoma" w:hAnsi="Tahoma" w:cs="Tahoma"/>
          <w:sz w:val="20"/>
          <w:szCs w:val="20"/>
        </w:rPr>
        <w:t xml:space="preserve">  SOLO EN CASO DE QUE EL DICTAMEN EMITIDO SEA FAVORABLE EL ESTABLECIMIENTO PODRÁ INICIAR SU FUNCIONAMIENTO PREVIA EXPEDICIÓN DE LA LICENCIA MUNICIPAL CORRESPONDIENTE.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34.-</w:t>
      </w:r>
      <w:r w:rsidRPr="00960C87">
        <w:rPr>
          <w:rFonts w:ascii="Tahoma" w:hAnsi="Tahoma" w:cs="Tahoma"/>
          <w:sz w:val="20"/>
          <w:szCs w:val="20"/>
        </w:rPr>
        <w:t xml:space="preserve"> TODA RESOLUCIÓN EN TÉRMINOS FAVORABLE O DESFAVORABLE SERÁ NOTIFICADA AL INTERESADO EN FORMA PERSONAL.</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35.-</w:t>
      </w:r>
      <w:r w:rsidRPr="00960C87">
        <w:rPr>
          <w:rFonts w:ascii="Tahoma" w:hAnsi="Tahoma" w:cs="Tahoma"/>
          <w:sz w:val="20"/>
          <w:szCs w:val="20"/>
        </w:rPr>
        <w:t>LAS LICENCIAS DE FUNCIONAMIENTO EXPEDIDAS CONFORME A ESTE REGLAMENTO SERÁN PERSONALES E INTRANSFERIBLES,  NO PODRÁ SER OBJETO DE COMERCIO NI ARRENDARSE, VENDERSE, DONARSE GRAVARSE, POR CUALQUIER CONCEPTO, LA VIOLACIÓN A LO ANTERIOR, TENDRÁ COMO CONSECUENCIA LA REVOCACIÓN DE LA LICENCIA  Y LA CLAUSURA DEL ESTABLECIMIENTO QUE ESTE OPERANDO AL AMPARO DE LA MISMA.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36.-</w:t>
      </w:r>
      <w:r w:rsidRPr="00960C87">
        <w:rPr>
          <w:rFonts w:ascii="Tahoma" w:hAnsi="Tahoma" w:cs="Tahoma"/>
          <w:sz w:val="20"/>
          <w:szCs w:val="20"/>
        </w:rPr>
        <w:t xml:space="preserve"> SÉ EXCEPTÚAN DE LO DISPUESTO EN EL ARTÍCULO ANTERIOR, LOS CASOS DE FALLECIMIENTO DEL TITULAR DE LA LICENCIA, EN LOS CUALES SE EXPEDIRÁ A FAVOR DE EL O LOS HEREDEROS QUE REÚNAN LOS REQUISITOS PREVISTOS POR ESTE REGLAMENTO, SIEMPRE Y CUANDO NO EXISTA CONTROVERSIA ENTRE LOS MISMOS, DEBIÉNDOSE PRESENTAR LA SOLICITUD CORRESPONDIENTE PARA QUE EL H. AYUNTAMIENTO AUTORICE EL CAMBIO DEL TITULAR, EL ESTABLECIMIENTO CONTINUARA FUNCIONANDO Y SERÁ RESPONSABLE ANTE EL FISCO LA PERSONA QUE RESULTE ALBACEA EN TANTO SE DICTE LA RESOLUCIÓN JUDICIAL CORRESPONDIENTE.</w:t>
      </w:r>
    </w:p>
    <w:p w:rsidR="001C2223" w:rsidRDefault="001C2223" w:rsidP="00477E1E">
      <w:pPr>
        <w:spacing w:after="0" w:line="240" w:lineRule="auto"/>
        <w:jc w:val="both"/>
        <w:rPr>
          <w:rFonts w:ascii="Tahoma" w:hAnsi="Tahoma" w:cs="Tahoma"/>
          <w:b/>
          <w:bCs/>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lastRenderedPageBreak/>
        <w:t>ARTÍCULO 37.-</w:t>
      </w:r>
      <w:r w:rsidRPr="00960C87">
        <w:rPr>
          <w:rFonts w:ascii="Tahoma" w:hAnsi="Tahoma" w:cs="Tahoma"/>
          <w:sz w:val="20"/>
          <w:szCs w:val="20"/>
        </w:rPr>
        <w:t xml:space="preserve"> EL DEPARTAMENTO DE VERIFICACIONES Y CLAUSURAS LLEVARA UN REGISTRO Y CONTROL DE LOS ESTABLECIMIENTOS QUE VENDAN BEBIDAS ALCOHÓLICAS CON LICENCIAS DE FUNCIONAMIENTO, EN EL QUE SE ANOTARA: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2"/>
        </w:numPr>
        <w:spacing w:after="0" w:line="240" w:lineRule="auto"/>
        <w:jc w:val="both"/>
        <w:rPr>
          <w:rFonts w:ascii="Tahoma" w:hAnsi="Tahoma" w:cs="Tahoma"/>
          <w:sz w:val="20"/>
          <w:szCs w:val="20"/>
        </w:rPr>
      </w:pPr>
      <w:r w:rsidRPr="00960C87">
        <w:rPr>
          <w:rFonts w:ascii="Tahoma" w:hAnsi="Tahoma" w:cs="Tahoma"/>
          <w:sz w:val="20"/>
          <w:szCs w:val="20"/>
        </w:rPr>
        <w:t>NOMBRE O RAZÓN SOCIAL DEL PERMISIONARIO;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2"/>
        </w:numPr>
        <w:spacing w:after="0" w:line="240" w:lineRule="auto"/>
        <w:jc w:val="both"/>
        <w:rPr>
          <w:rFonts w:ascii="Tahoma" w:hAnsi="Tahoma" w:cs="Tahoma"/>
          <w:sz w:val="20"/>
          <w:szCs w:val="20"/>
        </w:rPr>
      </w:pPr>
      <w:r w:rsidRPr="00960C87">
        <w:rPr>
          <w:rFonts w:ascii="Tahoma" w:hAnsi="Tahoma" w:cs="Tahoma"/>
          <w:sz w:val="20"/>
          <w:szCs w:val="20"/>
        </w:rPr>
        <w:t>DOMICILIO, DENOMINACIÓN Y NATURALEZA DEL ESTABLECIMIENTO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2"/>
        </w:numPr>
        <w:spacing w:after="0" w:line="240" w:lineRule="auto"/>
        <w:jc w:val="both"/>
        <w:rPr>
          <w:rFonts w:ascii="Tahoma" w:hAnsi="Tahoma" w:cs="Tahoma"/>
          <w:sz w:val="20"/>
          <w:szCs w:val="20"/>
        </w:rPr>
      </w:pPr>
      <w:r w:rsidRPr="00960C87">
        <w:rPr>
          <w:rFonts w:ascii="Tahoma" w:hAnsi="Tahoma" w:cs="Tahoma"/>
          <w:sz w:val="20"/>
          <w:szCs w:val="20"/>
        </w:rPr>
        <w:t xml:space="preserve">FECHA DE EXPEDICIÓN DE LA LICENCIA; Y,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2"/>
        </w:numPr>
        <w:spacing w:after="0" w:line="240" w:lineRule="auto"/>
        <w:jc w:val="both"/>
        <w:rPr>
          <w:rFonts w:ascii="Tahoma" w:hAnsi="Tahoma" w:cs="Tahoma"/>
          <w:sz w:val="20"/>
          <w:szCs w:val="20"/>
        </w:rPr>
      </w:pPr>
      <w:r w:rsidRPr="00960C87">
        <w:rPr>
          <w:rFonts w:ascii="Tahoma" w:hAnsi="Tahoma" w:cs="Tahoma"/>
          <w:sz w:val="20"/>
          <w:szCs w:val="20"/>
        </w:rPr>
        <w:t>LAS SANCIONES QUE SE HUBIEREN IMPUESTO INDICANDO FECHA, CONCEPTO Y MONTO.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38.-</w:t>
      </w:r>
      <w:r w:rsidRPr="00960C87">
        <w:rPr>
          <w:rFonts w:ascii="Tahoma" w:hAnsi="Tahoma" w:cs="Tahoma"/>
          <w:sz w:val="20"/>
          <w:szCs w:val="20"/>
        </w:rPr>
        <w:t>LOS PROPIETARIOS DE ESTABLECIMIENTOS REGULADOS POR EL PRESENTE REGLAMENTO, DEBERÁN REVALIDAR LA LICENCIA DE FUNCIONAMIENTO EN EL PERIODO COMPRENDIDO DE ENERO A MARZO DE CADA EJERCICIO FISCAL, CUBRIENDO EL MONTO ECONÓMICO QUE  ESTABLEZCA LA NORMATIVIDAD JURÍDICA QUE LA REGULE.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39.-</w:t>
      </w:r>
      <w:r w:rsidRPr="00960C87">
        <w:rPr>
          <w:rFonts w:ascii="Tahoma" w:hAnsi="Tahoma" w:cs="Tahoma"/>
          <w:sz w:val="20"/>
          <w:szCs w:val="20"/>
        </w:rPr>
        <w:t xml:space="preserve"> PARA OBTENER LA REVALIDACIÓN A QUE SE REFIERE EL ARTÍCULO ANTERIOR, SE REQUIERE: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3"/>
        </w:numPr>
        <w:spacing w:after="0" w:line="240" w:lineRule="auto"/>
        <w:jc w:val="both"/>
        <w:rPr>
          <w:rFonts w:ascii="Tahoma" w:hAnsi="Tahoma" w:cs="Tahoma"/>
          <w:sz w:val="20"/>
          <w:szCs w:val="20"/>
        </w:rPr>
      </w:pPr>
      <w:r w:rsidRPr="00960C87">
        <w:rPr>
          <w:rFonts w:ascii="Tahoma" w:hAnsi="Tahoma" w:cs="Tahoma"/>
          <w:sz w:val="20"/>
          <w:szCs w:val="20"/>
        </w:rPr>
        <w:t xml:space="preserve"> PRESENTAR POR ESCRITO LA SOLICITUD CORRESPONDIENTE;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3"/>
        </w:numPr>
        <w:spacing w:after="0" w:line="240" w:lineRule="auto"/>
        <w:jc w:val="both"/>
        <w:rPr>
          <w:rFonts w:ascii="Tahoma" w:hAnsi="Tahoma" w:cs="Tahoma"/>
          <w:sz w:val="20"/>
          <w:szCs w:val="20"/>
        </w:rPr>
      </w:pPr>
      <w:r w:rsidRPr="00960C87">
        <w:rPr>
          <w:rFonts w:ascii="Tahoma" w:hAnsi="Tahoma" w:cs="Tahoma"/>
          <w:sz w:val="20"/>
          <w:szCs w:val="20"/>
        </w:rPr>
        <w:t>QUE EL ESTABLECIMIENTO O LUGAR CONTINUÉ REUNIENDO LOS REQUISITOS ESTABLECIDOS EN EL PRESENTE REGLAMENTO  Y DEMÁS DISPOSICIONES JURÍDICAS APLICABLES AL MISMO;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3"/>
        </w:numPr>
        <w:spacing w:after="0" w:line="240" w:lineRule="auto"/>
        <w:jc w:val="both"/>
        <w:rPr>
          <w:rFonts w:ascii="Tahoma" w:hAnsi="Tahoma" w:cs="Tahoma"/>
          <w:sz w:val="20"/>
          <w:szCs w:val="20"/>
        </w:rPr>
      </w:pPr>
      <w:r w:rsidRPr="00960C87">
        <w:rPr>
          <w:rFonts w:ascii="Tahoma" w:hAnsi="Tahoma" w:cs="Tahoma"/>
          <w:sz w:val="20"/>
          <w:szCs w:val="20"/>
        </w:rPr>
        <w:t>CONSTANCIA  DE NO TENER ADEUDOS FISCALES, MULTAS O REFRENDOS ANTE LA TESORERÍA DE ESTE H. AYUNTAMIENTO.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40.-</w:t>
      </w:r>
      <w:r w:rsidRPr="00960C87">
        <w:rPr>
          <w:rFonts w:ascii="Tahoma" w:hAnsi="Tahoma" w:cs="Tahoma"/>
          <w:sz w:val="20"/>
          <w:szCs w:val="20"/>
        </w:rPr>
        <w:t xml:space="preserve"> EL H. AYUNTAMIENTO PODRÁ RESOLVER LA REVOCACIÓN O CADUCIDAD EN TODO MOMENTO DE LAS LICENCIAS MUNICIPALES, CUANDO LOS ESTABLECIMIENTOS  DEJEN DE REUNIR LAS CONDICIONES Y REQUISITOS SEÑALADOS PARA SU FUNCIONAMIENTO POR ESTE REGLAMENTO Y DEMÁS DISPOSICIONES JURÍDICAS APLICABLES.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41.-</w:t>
      </w:r>
      <w:r w:rsidRPr="00960C87">
        <w:rPr>
          <w:rFonts w:ascii="Tahoma" w:hAnsi="Tahoma" w:cs="Tahoma"/>
          <w:sz w:val="20"/>
          <w:szCs w:val="20"/>
        </w:rPr>
        <w:t xml:space="preserve"> UNA VEZ DETERMINADA LA REVOCACIÓN O CADUCIDAD ESTABLECIDO EN EL ARTICULO ANTERIOR, SE PROCEDERÁ POR CONDUCTO DEL DEPARTAMENTO  DE VERIFICACIONES Y CLAUSURAS A DAR CUMPLIMIENTO  A LA RESOLUCIÓN NOTIFICÁNDOSE TAL SITUACIÓN, PROCEDIENDO A CLAUSURAR EL ESTABLECIMIENTO.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42.-</w:t>
      </w:r>
      <w:r w:rsidRPr="00960C87">
        <w:rPr>
          <w:rFonts w:ascii="Tahoma" w:hAnsi="Tahoma" w:cs="Tahoma"/>
          <w:sz w:val="20"/>
          <w:szCs w:val="20"/>
        </w:rPr>
        <w:t xml:space="preserve"> EL DEPARTAMENTO  VERIFICACIONES Y CLAUSURAS  ATENDERÁ EL SENTIR POPULAR, PARA QUE CUALQUIER CIUDADANO HAGA LA DENUNCIA CORRESPONDIENTE, MANIFESTANDO LA VIOLACIÓN AL PRESENTE REGLAMENTO, PROCEDIENDO A REALIZAR LAS INVESTIGACIONES DEL CASO EN PARTICULAR.</w:t>
      </w:r>
    </w:p>
    <w:p w:rsidR="00170121" w:rsidRDefault="00170121" w:rsidP="00CC477C">
      <w:pPr>
        <w:spacing w:after="0" w:line="240" w:lineRule="auto"/>
        <w:jc w:val="center"/>
        <w:rPr>
          <w:rFonts w:ascii="Tahoma" w:hAnsi="Tahoma" w:cs="Tahoma"/>
          <w:b/>
          <w:bCs/>
          <w:sz w:val="20"/>
          <w:szCs w:val="20"/>
        </w:rPr>
      </w:pPr>
    </w:p>
    <w:p w:rsidR="00170121" w:rsidRPr="00960C87" w:rsidRDefault="00170121" w:rsidP="00CC477C">
      <w:pPr>
        <w:spacing w:after="0" w:line="240" w:lineRule="auto"/>
        <w:jc w:val="center"/>
        <w:rPr>
          <w:rFonts w:ascii="Tahoma" w:hAnsi="Tahoma" w:cs="Tahoma"/>
          <w:b/>
          <w:bCs/>
          <w:sz w:val="20"/>
          <w:szCs w:val="20"/>
        </w:rPr>
      </w:pPr>
      <w:r w:rsidRPr="00960C87">
        <w:rPr>
          <w:rFonts w:ascii="Tahoma" w:hAnsi="Tahoma" w:cs="Tahoma"/>
          <w:b/>
          <w:bCs/>
          <w:sz w:val="20"/>
          <w:szCs w:val="20"/>
        </w:rPr>
        <w:t>CAPITULO VII</w:t>
      </w:r>
    </w:p>
    <w:p w:rsidR="00170121" w:rsidRPr="00960C87" w:rsidRDefault="00170121" w:rsidP="00CC477C">
      <w:pPr>
        <w:spacing w:after="0" w:line="240" w:lineRule="auto"/>
        <w:jc w:val="center"/>
        <w:rPr>
          <w:rFonts w:ascii="Tahoma" w:hAnsi="Tahoma" w:cs="Tahoma"/>
          <w:b/>
          <w:bCs/>
          <w:sz w:val="20"/>
          <w:szCs w:val="20"/>
        </w:rPr>
      </w:pPr>
      <w:r w:rsidRPr="00960C87">
        <w:rPr>
          <w:rFonts w:ascii="Tahoma" w:hAnsi="Tahoma" w:cs="Tahoma"/>
          <w:b/>
          <w:bCs/>
          <w:sz w:val="20"/>
          <w:szCs w:val="20"/>
        </w:rPr>
        <w:t xml:space="preserve">DEL COMITÉ DICTAMINADOR DE </w:t>
      </w:r>
    </w:p>
    <w:p w:rsidR="00170121" w:rsidRPr="00960C87" w:rsidRDefault="00170121" w:rsidP="00CC477C">
      <w:pPr>
        <w:spacing w:after="0" w:line="240" w:lineRule="auto"/>
        <w:jc w:val="center"/>
        <w:rPr>
          <w:rFonts w:ascii="Tahoma" w:hAnsi="Tahoma" w:cs="Tahoma"/>
          <w:b/>
          <w:bCs/>
          <w:sz w:val="20"/>
          <w:szCs w:val="20"/>
        </w:rPr>
      </w:pPr>
      <w:r w:rsidRPr="00960C87">
        <w:rPr>
          <w:rFonts w:ascii="Tahoma" w:hAnsi="Tahoma" w:cs="Tahoma"/>
          <w:b/>
          <w:bCs/>
          <w:sz w:val="20"/>
          <w:szCs w:val="20"/>
        </w:rPr>
        <w:t>VERIFICACIONES Y CLAUSURAS.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43.-</w:t>
      </w:r>
      <w:r w:rsidRPr="00960C87">
        <w:rPr>
          <w:rFonts w:ascii="Tahoma" w:hAnsi="Tahoma" w:cs="Tahoma"/>
          <w:sz w:val="20"/>
          <w:szCs w:val="20"/>
        </w:rPr>
        <w:t xml:space="preserve">  EN EL MUNICIPIO, SE INSTALARA Y FUNCIONARA UN COMITÉ DICTAMINADOR DE VERIFICACIONES Y CLAUSURAS, EL QUE SERÁ PRESIDIDO POR EL PRESIDENTE DE LA COMISIÓN DE SALUBRIDAD Y ASISTENCIA SOCIAL DEL H. AYUNTAMIENTO DE TOTOLAPA, CHIAPAS, EL DELEGADO MUNICIPAL DE CONTROL SANITARIO Y EL JEFE DE DEPARTAMENTO DE INGRESOS DE LA TESORERÍA DEL H. AYUNTAMIENTO.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44.-</w:t>
      </w:r>
      <w:r w:rsidRPr="00960C87">
        <w:rPr>
          <w:rFonts w:ascii="Tahoma" w:hAnsi="Tahoma" w:cs="Tahoma"/>
          <w:sz w:val="20"/>
          <w:szCs w:val="20"/>
        </w:rPr>
        <w:t xml:space="preserve"> LAS RESOLUCIONES DEL COMITÉ DICTAMINADOR SERÁN TOMADAS POR MAYORÍA DE VOTOS, EL PRESIDENTE DE LA COMISIÓN DE SALUBRIDAD Y ASISTENCIA SOCIAL DEL H. AYUNTAMIENTO  TENDRÁ VOTO DE CALIDAD  EN CASO DE EMPATE.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45.-</w:t>
      </w:r>
      <w:r w:rsidRPr="00960C87">
        <w:rPr>
          <w:rFonts w:ascii="Tahoma" w:hAnsi="Tahoma" w:cs="Tahoma"/>
          <w:sz w:val="20"/>
          <w:szCs w:val="20"/>
        </w:rPr>
        <w:t xml:space="preserve"> EL COMITÉ DICTAMINADOR DE VERIFICACIONES Y CLAUSURAS DEBERÁ SESIONAR EL SEGUNDO Y CUARTO JUEVES DE CADA MES O AL DÍA HÁBIL SIGUIENTE, CUANDO ESTOS COINCIDAN CON DÍAS INHÁBILES.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46.-</w:t>
      </w:r>
      <w:r w:rsidRPr="00960C87">
        <w:rPr>
          <w:rFonts w:ascii="Tahoma" w:hAnsi="Tahoma" w:cs="Tahoma"/>
          <w:sz w:val="20"/>
          <w:szCs w:val="20"/>
        </w:rPr>
        <w:t xml:space="preserve"> EL DELEGADO MUNICIPAL DE CONTROL SANITARIO, CONVOCARA OPORTUNAMENTE A LAS SESIONES, LEVANTARA ACTA Y PREPARARÁ EL ORDEN DEL DÍA DE LAS MISMAS, CUIDANDO QUE LOS EXPEDIENTES DE LOS ASUNTOS CON QUE SE DE CUENTA AL COMITÉ, SE ENCUENTREN DEBIDAMENTE INTEGRADOS.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47</w:t>
      </w:r>
      <w:r w:rsidRPr="00960C87">
        <w:rPr>
          <w:rFonts w:ascii="Tahoma" w:hAnsi="Tahoma" w:cs="Tahoma"/>
          <w:sz w:val="20"/>
          <w:szCs w:val="20"/>
        </w:rPr>
        <w:t>.- SON ATRIBUCIONES DEL COMITÉ DICTAMINADOR DE VERIFICACIONES Y CLAUSURAS, LAS SIGUIENTES: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4"/>
        </w:numPr>
        <w:spacing w:after="0" w:line="240" w:lineRule="auto"/>
        <w:jc w:val="both"/>
        <w:rPr>
          <w:rFonts w:ascii="Tahoma" w:hAnsi="Tahoma" w:cs="Tahoma"/>
          <w:sz w:val="20"/>
          <w:szCs w:val="20"/>
        </w:rPr>
      </w:pPr>
      <w:r w:rsidRPr="00960C87">
        <w:rPr>
          <w:rFonts w:ascii="Tahoma" w:hAnsi="Tahoma" w:cs="Tahoma"/>
          <w:sz w:val="20"/>
          <w:szCs w:val="20"/>
        </w:rPr>
        <w:t>ANALIZAR LAS SOLICITUDES QUE SE PRECEPTÚEN PARA LA OBTENCIÓN DE LICENCIAS PARA LA VENTA, CONSUMO Y DISTRIBUCIÓN DE BEBIDAS ALCOHÓLICAS; EMITIENDO SU OPINIÓN SOBRE LA PROCEDENCIA O IMPROCEDENCIA DE LA SOLICITUD;</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4"/>
        </w:numPr>
        <w:spacing w:after="0" w:line="240" w:lineRule="auto"/>
        <w:jc w:val="both"/>
        <w:rPr>
          <w:rFonts w:ascii="Tahoma" w:hAnsi="Tahoma" w:cs="Tahoma"/>
          <w:sz w:val="20"/>
          <w:szCs w:val="20"/>
        </w:rPr>
      </w:pPr>
      <w:r w:rsidRPr="00960C87">
        <w:rPr>
          <w:rFonts w:ascii="Tahoma" w:hAnsi="Tahoma" w:cs="Tahoma"/>
          <w:sz w:val="20"/>
          <w:szCs w:val="20"/>
        </w:rPr>
        <w:t>AUTORIZAR LAS LICENCIAS PARA LA VENTA, CONSUMO Y DISTRIBUCIÓN DE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4"/>
        </w:numPr>
        <w:spacing w:after="0" w:line="240" w:lineRule="auto"/>
        <w:jc w:val="both"/>
        <w:rPr>
          <w:rFonts w:ascii="Tahoma" w:hAnsi="Tahoma" w:cs="Tahoma"/>
          <w:sz w:val="20"/>
          <w:szCs w:val="20"/>
        </w:rPr>
      </w:pPr>
      <w:r w:rsidRPr="00960C87">
        <w:rPr>
          <w:rFonts w:ascii="Tahoma" w:hAnsi="Tahoma" w:cs="Tahoma"/>
          <w:sz w:val="20"/>
          <w:szCs w:val="20"/>
        </w:rPr>
        <w:t>AUTORIZAR SOBRE LA SOLICITUD DE CAMBIO DE DOMICILIO DE LOS ESTABLECIMIENTOS CON VENTA, CONSUMO Y DISTRIBUCIÓN DE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4"/>
        </w:numPr>
        <w:spacing w:after="0" w:line="240" w:lineRule="auto"/>
        <w:jc w:val="both"/>
        <w:rPr>
          <w:rFonts w:ascii="Tahoma" w:hAnsi="Tahoma" w:cs="Tahoma"/>
          <w:sz w:val="20"/>
          <w:szCs w:val="20"/>
        </w:rPr>
      </w:pPr>
      <w:r w:rsidRPr="00960C87">
        <w:rPr>
          <w:rFonts w:ascii="Tahoma" w:hAnsi="Tahoma" w:cs="Tahoma"/>
          <w:sz w:val="20"/>
          <w:szCs w:val="20"/>
        </w:rPr>
        <w:t>RESOLVER SOBRE LA SOLICITUD DE CAMBIO DE PROPIETARIO DE LAS LICENCIAS DE FUNCIONAMIENTO, LA CUAL SERÁ PROCEDENTEÚNICAMENTE EN LOS CASOS DE FALLECIMIENTOS DEL TITULAR; REUNIENDO LOS REQUISITOS ESTABLECIDOS EN EL REGLAMENTO PARA LA VENTA Y CONSUMO DE BEBIDAS ALCOHÓLICAS EN EL MUNICIPIO DETOTOLAPA, CHIAPAS;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4"/>
        </w:numPr>
        <w:spacing w:after="0" w:line="240" w:lineRule="auto"/>
        <w:jc w:val="both"/>
        <w:rPr>
          <w:rFonts w:ascii="Tahoma" w:hAnsi="Tahoma" w:cs="Tahoma"/>
          <w:sz w:val="20"/>
          <w:szCs w:val="20"/>
        </w:rPr>
      </w:pPr>
      <w:r w:rsidRPr="00960C87">
        <w:rPr>
          <w:rFonts w:ascii="Tahoma" w:hAnsi="Tahoma" w:cs="Tahoma"/>
          <w:sz w:val="20"/>
          <w:szCs w:val="20"/>
        </w:rPr>
        <w:t xml:space="preserve">DETERMINAR EL MONTO, FORMA Y DESTINO DE LAS DONACIONES QUE REALICEN LOS SOLICITANTES DE LICENCIAS, CAMBIOS DE DOMICILIO Y/O PROPIETARIOS;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4"/>
        </w:numPr>
        <w:spacing w:after="0" w:line="240" w:lineRule="auto"/>
        <w:jc w:val="both"/>
        <w:rPr>
          <w:rFonts w:ascii="Tahoma" w:hAnsi="Tahoma" w:cs="Tahoma"/>
          <w:sz w:val="20"/>
          <w:szCs w:val="20"/>
        </w:rPr>
      </w:pPr>
      <w:r w:rsidRPr="00960C87">
        <w:rPr>
          <w:rFonts w:ascii="Tahoma" w:hAnsi="Tahoma" w:cs="Tahoma"/>
          <w:sz w:val="20"/>
          <w:szCs w:val="20"/>
        </w:rPr>
        <w:t>RESOLVER SOBRE LA REVOCACIÓN, CADUCIDAD Y CANCELACIÓN DE LAS LICENCIAS PARA LA VENTA, CONSUMO Y DISTRIBUCIÓN DE BEBIDAS ALCOHÓLICAS;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4"/>
        </w:numPr>
        <w:spacing w:after="0" w:line="240" w:lineRule="auto"/>
        <w:jc w:val="both"/>
        <w:rPr>
          <w:rFonts w:ascii="Tahoma" w:hAnsi="Tahoma" w:cs="Tahoma"/>
          <w:sz w:val="20"/>
          <w:szCs w:val="20"/>
        </w:rPr>
      </w:pPr>
      <w:r w:rsidRPr="00960C87">
        <w:rPr>
          <w:rFonts w:ascii="Tahoma" w:hAnsi="Tahoma" w:cs="Tahoma"/>
          <w:sz w:val="20"/>
          <w:szCs w:val="20"/>
        </w:rPr>
        <w:t>PROPONER CAMPAÑAS DE PREVENCIÓN COMO EL CONDUCTOR RESPONSABLE Y DEMÁS QUE TENGAN COMO OBJETIVO CONCIENTIZAR SOBRE EL ABUSO DE BEBIDAS ALCOHÓLICAS, Y LA PREVENCIÓN DE ACCIDENTES AUTOMOVILÍSTICOS  PARA SER APLICADOS EN LOS DISTINTOS ESTABLECIMIENTOS LEGALMENTE CONSTITUIDOS, ASÍ COMO EN TODO  EL MUNICIPIO DE TOTOLAPA, CHIAPAS, ESTO EN COORDINACIÓN CON LA DIRECCIÓN DE SEGURIDAD PÚBLICA MUNICIPAL Y DEMÁS INSTANCIAS QUE CONTRIBUYAN PARA LA IMPLEMENTACIÓN DE LOS MISMOS;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CC477C">
      <w:pPr>
        <w:pStyle w:val="Prrafodelista"/>
        <w:numPr>
          <w:ilvl w:val="0"/>
          <w:numId w:val="24"/>
        </w:numPr>
        <w:spacing w:after="0" w:line="240" w:lineRule="auto"/>
        <w:jc w:val="both"/>
        <w:rPr>
          <w:rFonts w:ascii="Tahoma" w:hAnsi="Tahoma" w:cs="Tahoma"/>
          <w:sz w:val="20"/>
          <w:szCs w:val="20"/>
        </w:rPr>
      </w:pPr>
      <w:r w:rsidRPr="00960C87">
        <w:rPr>
          <w:rFonts w:ascii="Tahoma" w:hAnsi="Tahoma" w:cs="Tahoma"/>
          <w:sz w:val="20"/>
          <w:szCs w:val="20"/>
        </w:rPr>
        <w:t>LAS DEMÁS QUE DETERMINE EL H. AYUNTAMIENTO.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9A4837">
      <w:pPr>
        <w:spacing w:after="0" w:line="240" w:lineRule="auto"/>
        <w:jc w:val="center"/>
        <w:rPr>
          <w:rFonts w:ascii="Tahoma" w:hAnsi="Tahoma" w:cs="Tahoma"/>
          <w:b/>
          <w:bCs/>
          <w:sz w:val="20"/>
          <w:szCs w:val="20"/>
        </w:rPr>
      </w:pPr>
      <w:r w:rsidRPr="00960C87">
        <w:rPr>
          <w:rFonts w:ascii="Tahoma" w:hAnsi="Tahoma" w:cs="Tahoma"/>
          <w:b/>
          <w:bCs/>
          <w:sz w:val="20"/>
          <w:szCs w:val="20"/>
        </w:rPr>
        <w:t>CAPITULO VIII</w:t>
      </w:r>
    </w:p>
    <w:p w:rsidR="00170121" w:rsidRPr="00960C87" w:rsidRDefault="00170121" w:rsidP="009A4837">
      <w:pPr>
        <w:spacing w:after="0" w:line="240" w:lineRule="auto"/>
        <w:jc w:val="center"/>
        <w:rPr>
          <w:rFonts w:ascii="Tahoma" w:hAnsi="Tahoma" w:cs="Tahoma"/>
          <w:b/>
          <w:bCs/>
          <w:sz w:val="20"/>
          <w:szCs w:val="20"/>
        </w:rPr>
      </w:pPr>
      <w:r w:rsidRPr="00960C87">
        <w:rPr>
          <w:rFonts w:ascii="Tahoma" w:hAnsi="Tahoma" w:cs="Tahoma"/>
          <w:b/>
          <w:bCs/>
          <w:sz w:val="20"/>
          <w:szCs w:val="20"/>
        </w:rPr>
        <w:t>DE LA INSPECCIÓN, VIGILANCIA Y</w:t>
      </w:r>
    </w:p>
    <w:p w:rsidR="00170121" w:rsidRPr="00960C87" w:rsidRDefault="00170121" w:rsidP="00CC477C">
      <w:pPr>
        <w:spacing w:after="0" w:line="240" w:lineRule="auto"/>
        <w:jc w:val="center"/>
        <w:rPr>
          <w:rFonts w:ascii="Tahoma" w:hAnsi="Tahoma" w:cs="Tahoma"/>
          <w:b/>
          <w:bCs/>
          <w:sz w:val="20"/>
          <w:szCs w:val="20"/>
        </w:rPr>
      </w:pPr>
      <w:r w:rsidRPr="00960C87">
        <w:rPr>
          <w:rFonts w:ascii="Tahoma" w:hAnsi="Tahoma" w:cs="Tahoma"/>
          <w:b/>
          <w:bCs/>
          <w:sz w:val="20"/>
          <w:szCs w:val="20"/>
        </w:rPr>
        <w:t>RECURSOS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lastRenderedPageBreak/>
        <w:t>ARTICULO 48</w:t>
      </w:r>
      <w:r w:rsidRPr="00960C87">
        <w:rPr>
          <w:rFonts w:ascii="Tahoma" w:hAnsi="Tahoma" w:cs="Tahoma"/>
          <w:sz w:val="20"/>
          <w:szCs w:val="20"/>
        </w:rPr>
        <w:t>.-  LA INSPECCIÓN Y VIGILANCIA SE LLEVARA  A  CABO POR CONDUCTO  DEL PERSONAL DEBIDAMENTE AUTORIZADO, ESTE DEBERÁ MOSTRAR AL PARTICULAR LA IDENTIFICACIÓN QUE LO ACREDITE COMO TAL, PROCEDERÁ A LA INSPECCIÓN LEVANTANDO ACTA CIRCUNSTANCIADA  DE LA MISMA, EN PRESENCIA  DE DOS TESTIGOS QUE PROPONDRÁ LA PERSONA CON QUIEN SE ENTIENDA LA DILIGENCIA O POR EL INSPECTOR  QUE LA PRACTICA SI AQUEL  SE NEGARE A PROPONERLOS SE HARÁ CONSTAR  ESTA SITUACIÓN EN EL ACTA ADMINISTRATIVA QUE AL EFECTO SE LEVANTE, SIN QUE ESTA CIRCUNSTANCIA INVALIDE LOS EFECTOS DE LA INSPECCIÓN.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49.-</w:t>
      </w:r>
      <w:r w:rsidRPr="00960C87">
        <w:rPr>
          <w:rFonts w:ascii="Tahoma" w:hAnsi="Tahoma" w:cs="Tahoma"/>
          <w:sz w:val="20"/>
          <w:szCs w:val="20"/>
        </w:rPr>
        <w:t xml:space="preserve"> LAS VISITAS DE INSPECCIÓN Y VIGILANCIA SERÁN ORDENADAS POR EL DIRECTOR Y PODRÁN SER ORDINARIAS O EXTRAORDINARIAS; LAS PRIMERAS SE REALIZARAN EN DÍAS Y HORAS HÁBILES  Y LAS SEGUNDAS   LAS QUE SE LLEVEN ACABO EN CUALQUIER TIEMPO. SE ENTENDERÁ POR DÍAS Y HORAS HÁBILES, LOS DELFUNCIONAMIENTO HABITUAL  DE LOS ESTABLECIMIENTOS Y AUTORIZADOS POR EL PRESENTE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50</w:t>
      </w:r>
      <w:r w:rsidRPr="00960C87">
        <w:rPr>
          <w:rFonts w:ascii="Tahoma" w:hAnsi="Tahoma" w:cs="Tahoma"/>
          <w:sz w:val="20"/>
          <w:szCs w:val="20"/>
        </w:rPr>
        <w:t>.- LOS INSPECTORES EN EL EJERCICIO DE SUS FUNCIONES TENDRÁ LIBRE ACCESO A LOS ESTABLECIMIENTOS REGULADOS POR EL PRESENTE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51.-</w:t>
      </w:r>
      <w:r w:rsidRPr="00960C87">
        <w:rPr>
          <w:rFonts w:ascii="Tahoma" w:hAnsi="Tahoma" w:cs="Tahoma"/>
          <w:sz w:val="20"/>
          <w:szCs w:val="20"/>
        </w:rPr>
        <w:t xml:space="preserve"> LOS PROPIETARIOS RESPONSABLES, ENCARGADOS U OCUPANTES DE ESTABLECIMIENTOS OBJETO DE INSPECCIÓN Y VIGILANCIA, ESTÁN OBLIGADOS A PERMITIR EL ACCESO  Y A DAR FACILIDADES O INFORMES A LOS INSPECTORES PARA EL DESARROLLO DE SU LABOR.</w:t>
      </w:r>
    </w:p>
    <w:p w:rsidR="00170121" w:rsidRPr="00960C87" w:rsidRDefault="00170121" w:rsidP="00477E1E">
      <w:pPr>
        <w:spacing w:after="0" w:line="240" w:lineRule="auto"/>
        <w:jc w:val="both"/>
        <w:rPr>
          <w:rFonts w:ascii="Tahoma" w:hAnsi="Tahoma" w:cs="Tahoma"/>
          <w:b/>
          <w:bCs/>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52.-</w:t>
      </w:r>
      <w:r w:rsidRPr="00960C87">
        <w:rPr>
          <w:rFonts w:ascii="Tahoma" w:hAnsi="Tahoma" w:cs="Tahoma"/>
          <w:sz w:val="20"/>
          <w:szCs w:val="20"/>
        </w:rPr>
        <w:t xml:space="preserve"> CUALQUIER OPOSICIÓN QUE PRESENTEN LOS PROPIETARIOS RESPONSABLES, ENCARGADOS U OCUPANTES DEL ESTABLECIMIENTO, CON LA INTENCIÓN DE QUE  NO SE CUMPLA  CON LA COMISIÓN CONFERIDA AL INSPECTOR, SERÁ SANCIONADA EN LOS TÉRMINOS  DEL  PRESENTE REGLAMENTO.</w:t>
      </w: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53.-</w:t>
      </w:r>
      <w:r w:rsidRPr="00960C87">
        <w:rPr>
          <w:rFonts w:ascii="Tahoma" w:hAnsi="Tahoma" w:cs="Tahoma"/>
          <w:sz w:val="20"/>
          <w:szCs w:val="20"/>
        </w:rPr>
        <w:t xml:space="preserve"> CUANDO SE DETECTEN ESTABLECIMIENTOS CLANDESTINOS, LAS PERSONAS ACREDITADAS PARA LA INSPECCIÓN PODRÁN REALIZAR EL ASEGURAMIENTO  Y TRASLADO DEL PRODUCTO Y LOS BIENES MUEBLES REFERENTES AL GIRO  DE LA NEGOCIACIÓN, AL LUGAR QUE DESIGNE LA AUTORIDAD, DE MANERA INMEDIATA O POSTERIOR, QUE GARANTICE EL PAGO DE LAS SANCIONES PECUNIARIAS QUE PARA EL EFECTO LA LEY  DE INGRESOS MUNICIPALES VIGENTE DETERMINE Y SE ESTARÁ A LO DISPUESTO EN EL ARTÍCULO 19 DEL PRESENTE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 xml:space="preserve">ARTICULO 54.- </w:t>
      </w:r>
      <w:r w:rsidRPr="00960C87">
        <w:rPr>
          <w:rFonts w:ascii="Tahoma" w:hAnsi="Tahoma" w:cs="Tahoma"/>
          <w:sz w:val="20"/>
          <w:szCs w:val="20"/>
        </w:rPr>
        <w:t xml:space="preserve">RECIBIDA EL ACTA DE INSPECCIÓN POR LA AUTORIDAD ORDENADORA DENTRO DE LOS CINCO DÍAS SIGUIENTES, EMITIRÁ ACUERDO ADMISORIO FUNDADO Y MOTIVADO EN EL QUE SE REQUIERA AL INTERESADO MEDIANTE NOTIFICACIÓN PERSONAL, PARA QUE DENTRO DEL TERMINO DE  CINCO DÍAS HÁBILES A PARTIR DE QUE SURTA EFECTO DICHA NOTIFICACIÓN, MANIFIESTE POR ESCRITO LO QUE A SU DERECHO CONVENGA, EN RELACIÓN CON EL  ACTA DE INSPECCIÓN Y OFREZCA PRUEBAS EN  RELACIÓN CON LOS HECHOS U OMISIONES, QUE EN EL ACUERDO SE ASIENTEN.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55</w:t>
      </w:r>
      <w:r w:rsidRPr="00960C87">
        <w:rPr>
          <w:rFonts w:ascii="Tahoma" w:hAnsi="Tahoma" w:cs="Tahoma"/>
          <w:sz w:val="20"/>
          <w:szCs w:val="20"/>
        </w:rPr>
        <w:t>.- El PRESUNTO INFRACTOR O REPRESENTANTE, DEBERÁ COMPARECER Y ACREDITAR ANTE LA DIRECCIÓN SU PERSONALIDAD JURÍDICA DE MANERA FEHACIENTE.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56.-</w:t>
      </w:r>
      <w:r w:rsidRPr="00960C87">
        <w:rPr>
          <w:rFonts w:ascii="Tahoma" w:hAnsi="Tahoma" w:cs="Tahoma"/>
          <w:sz w:val="20"/>
          <w:szCs w:val="20"/>
        </w:rPr>
        <w:t xml:space="preserve"> UNA VEZ OÍDO AL PRESUNTO INFRACTOR, RECIBIDAS Y DESAHOGADAS LAS PRUEBAS QUE SE OFRECIERON, O EN CASO, DE QUE EL INTERESADO NO HAYA HECHO USO DEL DERECHO QUE LE CONCEDE EL ARTICULO ANTERIOR DENTRO DEL PLAZO MENCIONADO, SE PROCEDERÁ A DICTAR RESOLUCIÓN ADMINISTRATIVA QUE CORRESPONDA, DENTRO DE LOS 5 DÍAS HÁBILES SIGUIENTES, MISMA QUE SE NOTIFICARA AL INTERESADO.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57.-</w:t>
      </w:r>
      <w:r w:rsidRPr="00960C87">
        <w:rPr>
          <w:rFonts w:ascii="Tahoma" w:hAnsi="Tahoma" w:cs="Tahoma"/>
          <w:sz w:val="20"/>
          <w:szCs w:val="20"/>
        </w:rPr>
        <w:t xml:space="preserve"> EN LA RESOLUCIÓN ADMINISTRATIVA CORRESPONDIENTE SE SEÑALARAN LAS FALTAS INCURRIDAS Y LAS SANCIONES A QUE SE HUBIERE HECHO ACREEDOR CONFORME ALAS DISPOSICIONES APLICABLES, ADICIONANDO LAS MEDIDAS QUE DEBERÁN LLEVARSE A CABO PARA CORREGIR LAS DEFICIENCIAS O IRREGULARIDADES OBSERVADAS CONFORME A ESTE REGLAMENTO, </w:t>
      </w:r>
      <w:r w:rsidRPr="00960C87">
        <w:rPr>
          <w:rFonts w:ascii="Tahoma" w:hAnsi="Tahoma" w:cs="Tahoma"/>
          <w:sz w:val="20"/>
          <w:szCs w:val="20"/>
        </w:rPr>
        <w:lastRenderedPageBreak/>
        <w:t>DEBIENDO EL INFRACTOR COMUNICAR POR ESCRITO EN FORMA DETALLADA A LA  AUTORIDAD ORDENADORA HABER DADO CUMPLIMIENTO EN LOS TÉRMINOS DE LA RESOLUCIÓN, SIN QUE ESTO LO EXIMA DE LAS SANCIONES A QUE SE HAYA HECHO ACREEDOR.</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CUANDO SE TRATE DE SEGUNDA O POSTERIOR INSPECCIÓN PARA VERIFICAR EL CUMPLIMIENTO DE UNA RESOLUCIÓN ANTERIOR, Y DEL ACTA CORRESPONDIENTE SE DESPRENDA QUE NO SE HA DATO CUMPLIMIENTO A LAS MEDIDAS PREVIAMENTE ORDENADAS, SE PODRÁ IMPONER LA SANCIÓN O SANCIONES QUE PROCEDA CONFORME AL  ARTICULÓ 40 Y 41 DE ESTE REGLAMENTO, POR REBELDÍA DEL INTERESADO.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58.-</w:t>
      </w:r>
      <w:r w:rsidRPr="00960C87">
        <w:rPr>
          <w:rFonts w:ascii="Tahoma" w:hAnsi="Tahoma" w:cs="Tahoma"/>
          <w:sz w:val="20"/>
          <w:szCs w:val="20"/>
        </w:rPr>
        <w:t xml:space="preserve"> LAS PERSONAS AFECTADAS POR LAS RESOLUCIONES DICTADAS CON MOTIVO DE ESTE REGLAMENTO PODRÁN RECURRIRLAS EN LOS TÉRMINOS PREVISTOS POR LA LEY ORGÁNICA MUNICIPAL DEL ESTADO DE CHIAPAS, DEL REGLAMENTO INTERIOR DEL H. AYUNTAMIENTO Y EN SU CASO POR LA LEY DE JUSTICIA ADMINISTRATIVA DEL ESTADO.</w:t>
      </w:r>
    </w:p>
    <w:p w:rsidR="00170121" w:rsidRPr="00960C87" w:rsidRDefault="00170121" w:rsidP="00C23CE8">
      <w:pPr>
        <w:spacing w:after="0" w:line="240" w:lineRule="auto"/>
        <w:jc w:val="both"/>
        <w:rPr>
          <w:rFonts w:ascii="Tahoma" w:hAnsi="Tahoma" w:cs="Tahoma"/>
          <w:sz w:val="20"/>
          <w:szCs w:val="20"/>
        </w:rPr>
      </w:pPr>
      <w:r w:rsidRPr="00960C87">
        <w:rPr>
          <w:rFonts w:ascii="Tahoma" w:hAnsi="Tahoma" w:cs="Tahoma"/>
          <w:sz w:val="20"/>
          <w:szCs w:val="20"/>
        </w:rPr>
        <w:tab/>
      </w:r>
    </w:p>
    <w:p w:rsidR="00170121" w:rsidRPr="00960C87" w:rsidRDefault="00170121" w:rsidP="00DB555F">
      <w:pPr>
        <w:spacing w:after="0" w:line="240" w:lineRule="auto"/>
        <w:jc w:val="center"/>
        <w:rPr>
          <w:rFonts w:ascii="Tahoma" w:hAnsi="Tahoma" w:cs="Tahoma"/>
          <w:b/>
          <w:bCs/>
          <w:sz w:val="20"/>
          <w:szCs w:val="20"/>
        </w:rPr>
      </w:pPr>
      <w:r w:rsidRPr="00960C87">
        <w:rPr>
          <w:rFonts w:ascii="Tahoma" w:hAnsi="Tahoma" w:cs="Tahoma"/>
          <w:b/>
          <w:bCs/>
          <w:sz w:val="20"/>
          <w:szCs w:val="20"/>
        </w:rPr>
        <w:t>CAPITULO IX</w:t>
      </w:r>
    </w:p>
    <w:p w:rsidR="00170121" w:rsidRPr="00960C87" w:rsidRDefault="00170121" w:rsidP="00DB555F">
      <w:pPr>
        <w:spacing w:after="0" w:line="240" w:lineRule="auto"/>
        <w:jc w:val="center"/>
        <w:rPr>
          <w:rFonts w:ascii="Tahoma" w:hAnsi="Tahoma" w:cs="Tahoma"/>
          <w:b/>
          <w:bCs/>
          <w:sz w:val="20"/>
          <w:szCs w:val="20"/>
        </w:rPr>
      </w:pPr>
      <w:r w:rsidRPr="00960C87">
        <w:rPr>
          <w:rFonts w:ascii="Tahoma" w:hAnsi="Tahoma" w:cs="Tahoma"/>
          <w:b/>
          <w:bCs/>
          <w:sz w:val="20"/>
          <w:szCs w:val="20"/>
        </w:rPr>
        <w:t>DE LAS SANCIONES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59</w:t>
      </w:r>
      <w:r w:rsidRPr="00960C87">
        <w:rPr>
          <w:rFonts w:ascii="Tahoma" w:hAnsi="Tahoma" w:cs="Tahoma"/>
          <w:sz w:val="20"/>
          <w:szCs w:val="20"/>
        </w:rPr>
        <w:t>.- EL INCUMPLIMIENTO. Y VIOLACIONES A LAS DISPOSICIONES DE ESTE REGLAMENTO CONSTITUYEN INFRACCIONES Y SERÁN SANCIONADOS DE MANERA ADMINISTRATIVA Y CORPORAL POR LA AUTORIDAD MUNICIPAL SIN PERJUICIO DE LAS PENAS QUE CORRESPONDAN CUANDO SEAN CONSTITUTIVAS DE DELITO.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60.-</w:t>
      </w:r>
      <w:r w:rsidRPr="00960C87">
        <w:rPr>
          <w:rFonts w:ascii="Tahoma" w:hAnsi="Tahoma" w:cs="Tahoma"/>
          <w:sz w:val="20"/>
          <w:szCs w:val="20"/>
        </w:rPr>
        <w:t xml:space="preserve"> LAS SANCIONES ADMINISTRATIVAS POR LAS INFRACCIONES A ESTE REGLAMENTO PODRÁN SER:</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5"/>
        </w:numPr>
        <w:spacing w:after="0" w:line="240" w:lineRule="auto"/>
        <w:jc w:val="both"/>
        <w:rPr>
          <w:rFonts w:ascii="Tahoma" w:hAnsi="Tahoma" w:cs="Tahoma"/>
          <w:sz w:val="20"/>
          <w:szCs w:val="20"/>
        </w:rPr>
      </w:pPr>
      <w:r w:rsidRPr="00960C87">
        <w:rPr>
          <w:rFonts w:ascii="Tahoma" w:hAnsi="Tahoma" w:cs="Tahoma"/>
          <w:sz w:val="20"/>
          <w:szCs w:val="20"/>
        </w:rPr>
        <w:t>AMONESTACIÓN;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5"/>
        </w:numPr>
        <w:spacing w:after="0" w:line="240" w:lineRule="auto"/>
        <w:jc w:val="both"/>
        <w:rPr>
          <w:rFonts w:ascii="Tahoma" w:hAnsi="Tahoma" w:cs="Tahoma"/>
          <w:sz w:val="20"/>
          <w:szCs w:val="20"/>
        </w:rPr>
      </w:pPr>
      <w:r w:rsidRPr="00960C87">
        <w:rPr>
          <w:rFonts w:ascii="Tahoma" w:hAnsi="Tahoma" w:cs="Tahoma"/>
          <w:sz w:val="20"/>
          <w:szCs w:val="20"/>
        </w:rPr>
        <w:t>MULTA;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pStyle w:val="Prrafodelista"/>
        <w:numPr>
          <w:ilvl w:val="0"/>
          <w:numId w:val="25"/>
        </w:numPr>
        <w:spacing w:after="0" w:line="240" w:lineRule="auto"/>
        <w:jc w:val="both"/>
        <w:rPr>
          <w:rFonts w:ascii="Tahoma" w:hAnsi="Tahoma" w:cs="Tahoma"/>
          <w:sz w:val="20"/>
          <w:szCs w:val="20"/>
        </w:rPr>
      </w:pPr>
      <w:r w:rsidRPr="00960C87">
        <w:rPr>
          <w:rFonts w:ascii="Tahoma" w:hAnsi="Tahoma" w:cs="Tahoma"/>
          <w:sz w:val="20"/>
          <w:szCs w:val="20"/>
        </w:rPr>
        <w:t>CLAUSURA;</w:t>
      </w:r>
    </w:p>
    <w:p w:rsidR="00170121" w:rsidRPr="00960C87" w:rsidRDefault="00170121" w:rsidP="00DB555F">
      <w:pPr>
        <w:pStyle w:val="Prrafodelista"/>
        <w:numPr>
          <w:ilvl w:val="0"/>
          <w:numId w:val="25"/>
        </w:numPr>
        <w:spacing w:after="0" w:line="240" w:lineRule="auto"/>
        <w:jc w:val="both"/>
        <w:rPr>
          <w:rFonts w:ascii="Tahoma" w:hAnsi="Tahoma" w:cs="Tahoma"/>
          <w:sz w:val="20"/>
          <w:szCs w:val="20"/>
        </w:rPr>
      </w:pPr>
      <w:r w:rsidRPr="00960C87">
        <w:rPr>
          <w:rFonts w:ascii="Tahoma" w:hAnsi="Tahoma" w:cs="Tahoma"/>
          <w:sz w:val="20"/>
          <w:szCs w:val="20"/>
        </w:rPr>
        <w:t>ARRESTO HASTA POR 36 HORAS;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5"/>
        </w:numPr>
        <w:spacing w:after="0" w:line="240" w:lineRule="auto"/>
        <w:jc w:val="both"/>
        <w:rPr>
          <w:rFonts w:ascii="Tahoma" w:hAnsi="Tahoma" w:cs="Tahoma"/>
          <w:sz w:val="20"/>
          <w:szCs w:val="20"/>
        </w:rPr>
      </w:pPr>
      <w:r w:rsidRPr="00960C87">
        <w:rPr>
          <w:rFonts w:ascii="Tahoma" w:hAnsi="Tahoma" w:cs="Tahoma"/>
          <w:sz w:val="20"/>
          <w:szCs w:val="20"/>
        </w:rPr>
        <w:t>REVOCACIÓN O CADUCIDAD DE LA LICENCIA.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61.-</w:t>
      </w:r>
      <w:r w:rsidRPr="00960C87">
        <w:rPr>
          <w:rFonts w:ascii="Tahoma" w:hAnsi="Tahoma" w:cs="Tahoma"/>
          <w:sz w:val="20"/>
          <w:szCs w:val="20"/>
        </w:rPr>
        <w:t xml:space="preserve"> LAS SANCIONES QUE SE DERIVEN POR INCUMPLIMIENTO A LAS DISPOSICIONES DEL PRESENTE REGLAMENTO SE IMPONDRÁN MEDIANTE RESOLUCIÓN FUNDADA Y MOTIVADA.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62.-</w:t>
      </w:r>
      <w:r w:rsidRPr="00960C87">
        <w:rPr>
          <w:rFonts w:ascii="Tahoma" w:hAnsi="Tahoma" w:cs="Tahoma"/>
          <w:sz w:val="20"/>
          <w:szCs w:val="20"/>
        </w:rPr>
        <w:t xml:space="preserve"> SE SANCIONARA CON MULTA QUE ESTABLEZCA LA LEY DE INGRESOS DEL MUNICIPIO DE TOTOLAPA, CHIAPAS, VIGENTE EN LO REFERENTE A LOS GIROS COMERCIALES QUE REGULA EL PRESENTE REGLAMENTO Y CLAUSURA TEMPORAL HASTA POR 3 DÍAS SEGÚN LAS CIRCUNSTANCIAS QUE EXISTAN EN LOS CASOS SIGUIENTES: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POR LA VENTA DE VINOS, LICORES Y CERVEZAS EN LOS DÍAS PROHIBIDOS POR ESTE REGLAMENTO Y FUERA DEL HORARIO ESTABLECIDO;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POR LA VENTA DE VINOS, LICORES Y CERVEZAS EN ENVASE ABIERTO PARA SU CONSUMO INMEDIATO EN LOS ESTABLECIMIENTOS A QUE SE REFIERE EL. ARTICULO 9 DE ESTE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 xml:space="preserve">POR PERMITIR O REALIZAR EN EL INTERIOR DE LOS ESTABLECIMIENTOS TODO TIPO DE APUESTAS O JUEGOS DE AZAR;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lastRenderedPageBreak/>
        <w:t>POR NO TENER EN UN LUGAR VISIBLE AL PUBLICO LA LICENCIA ORIGINAL VIGENTE;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A LOS PROPIETARIOS DE ESTABLECIMIENTOS A QUE SE REFIEREN EL ARTICULO 9 Y 10 QUE NO FIJEN AVISOS Y LETREROS VISIBLES EN EL INTERIOR DE SU ESTABLECIMIENTO, ESTABLECIDOS EN EL ARTICULO 12 Y 13;</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 xml:space="preserve">LOS QUE PERMITAN EL CONSUMO O VENTA DE CERVEZAS, VINOS Y LICORES A MENORES  DE EDAD, PERSONAS EN ESTADO DE EMBRIAGUEZ  O BAJO EL EFECTO DE LAS DROGAS, PORTEN ARMAS DE FUEGO O BLANCA, POLICÍAS O MILITARES UNIFORMADOS EN LOS ESTABLECIMIENTOS A QUE SE REFIERE EL ARTICULO 10 DE ESTE REGLAMENTO;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LOS TITULARES DE LICENCIA QUE PROPORCIONEN DATOS FALSOS A LAS AUTORIDADES MUNICIPALES;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 xml:space="preserve">EL ESTABLECIMIENTO QUE FUNCIONE SIN HABER OBTENIDO LA REVALIDACIÓN ANUAL DE LA LICENCIA RESPECTIVA POR CAUSA IMPUTABLE AL INTERESADO; </w:t>
      </w: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PERMITIR UN AFORO MAYOR A LA CAPACIDAD DEL ESTABLECIMIENTO;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A LOS QUE ESTANDO AUTORIZADOS EXCLUSIVAMENTE PARA LA VENTA DE CERVEZAS VENDAN O PERMITAN EN EL ESTABLECIMIENTO EL CONSUMO DE VINOS Y LICORES;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6"/>
        </w:numPr>
        <w:spacing w:after="0" w:line="240" w:lineRule="auto"/>
        <w:jc w:val="both"/>
        <w:rPr>
          <w:rFonts w:ascii="Tahoma" w:hAnsi="Tahoma" w:cs="Tahoma"/>
          <w:sz w:val="20"/>
          <w:szCs w:val="20"/>
        </w:rPr>
      </w:pPr>
      <w:r w:rsidRPr="00960C87">
        <w:rPr>
          <w:rFonts w:ascii="Tahoma" w:hAnsi="Tahoma" w:cs="Tahoma"/>
          <w:sz w:val="20"/>
          <w:szCs w:val="20"/>
        </w:rPr>
        <w:t>NO SE PERMITA EL ACCESO A LOS INSPECTORES DE LA DIRECCIÓN AL ESTABLECIMIENTO; MOTIVO DE LA INSPECCIÓN POR PRIMERA OCASIÓN.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63</w:t>
      </w:r>
      <w:r w:rsidRPr="00960C87">
        <w:rPr>
          <w:rFonts w:ascii="Tahoma" w:hAnsi="Tahoma" w:cs="Tahoma"/>
          <w:sz w:val="20"/>
          <w:szCs w:val="20"/>
        </w:rPr>
        <w:t>.- SE SANCIONARA CON CLAUSURA DEFINITIVA Y MULTA QUE ESTABLEZCA LA LEY DE INGRESOS DEL MUNICIPIO DE TOTOLAPA, CHIAPAS, EN LOS CASOS SIGUIENTES: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7"/>
        </w:numPr>
        <w:spacing w:after="0" w:line="240" w:lineRule="auto"/>
        <w:jc w:val="both"/>
        <w:rPr>
          <w:rFonts w:ascii="Tahoma" w:hAnsi="Tahoma" w:cs="Tahoma"/>
          <w:sz w:val="20"/>
          <w:szCs w:val="20"/>
        </w:rPr>
      </w:pPr>
      <w:r w:rsidRPr="00960C87">
        <w:rPr>
          <w:rFonts w:ascii="Tahoma" w:hAnsi="Tahoma" w:cs="Tahoma"/>
          <w:sz w:val="20"/>
          <w:szCs w:val="20"/>
        </w:rPr>
        <w:t>CUANDO FUNCIONE CARECIENDO DE LA  LICENCIA RESPECTIVA;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7"/>
        </w:numPr>
        <w:spacing w:after="0" w:line="240" w:lineRule="auto"/>
        <w:jc w:val="both"/>
        <w:rPr>
          <w:rFonts w:ascii="Tahoma" w:hAnsi="Tahoma" w:cs="Tahoma"/>
          <w:sz w:val="20"/>
          <w:szCs w:val="20"/>
        </w:rPr>
      </w:pPr>
      <w:r w:rsidRPr="00960C87">
        <w:rPr>
          <w:rFonts w:ascii="Tahoma" w:hAnsi="Tahoma" w:cs="Tahoma"/>
          <w:sz w:val="20"/>
          <w:szCs w:val="20"/>
        </w:rPr>
        <w:t>CUANDO SIGA FUNCIONANDO DESPUÉS DE HABER SIDO NOTIFICADO LA REVOCACIÓN O CANCELACIÓN DE LA LICENCIA;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7"/>
        </w:numPr>
        <w:spacing w:after="0" w:line="240" w:lineRule="auto"/>
        <w:jc w:val="both"/>
        <w:rPr>
          <w:rFonts w:ascii="Tahoma" w:hAnsi="Tahoma" w:cs="Tahoma"/>
          <w:sz w:val="20"/>
          <w:szCs w:val="20"/>
        </w:rPr>
      </w:pPr>
      <w:r w:rsidRPr="00960C87">
        <w:rPr>
          <w:rFonts w:ascii="Tahoma" w:hAnsi="Tahoma" w:cs="Tahoma"/>
          <w:sz w:val="20"/>
          <w:szCs w:val="20"/>
        </w:rPr>
        <w:t>CUANDO SE FUNCIONE CON UN DOMICILIO DISTINTO SIN HABER OBTENIDO PREVIAMENTE LA AUTORIZACIÓN PARA ELLO;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7"/>
        </w:numPr>
        <w:spacing w:after="0" w:line="240" w:lineRule="auto"/>
        <w:jc w:val="both"/>
        <w:rPr>
          <w:rFonts w:ascii="Tahoma" w:hAnsi="Tahoma" w:cs="Tahoma"/>
          <w:sz w:val="20"/>
          <w:szCs w:val="20"/>
        </w:rPr>
      </w:pPr>
      <w:r w:rsidRPr="00960C87">
        <w:rPr>
          <w:rFonts w:ascii="Tahoma" w:hAnsi="Tahoma" w:cs="Tahoma"/>
          <w:sz w:val="20"/>
          <w:szCs w:val="20"/>
        </w:rPr>
        <w:t>A LOS QUE QUEBRANTEN SELLOS DE CLAUSURA O NOTIFICACIÓN COLOCADAS POR PERSO¬NAL DEBIDAMENTE AUTORIZADO POR ESTA DIRECCIÓN;</w:t>
      </w:r>
    </w:p>
    <w:p w:rsidR="00170121" w:rsidRPr="00960C87" w:rsidRDefault="00170121" w:rsidP="00B97864">
      <w:pPr>
        <w:spacing w:after="0" w:line="240" w:lineRule="auto"/>
        <w:jc w:val="both"/>
        <w:rPr>
          <w:rFonts w:ascii="Tahoma" w:hAnsi="Tahoma" w:cs="Tahoma"/>
          <w:sz w:val="20"/>
          <w:szCs w:val="20"/>
        </w:rPr>
      </w:pPr>
    </w:p>
    <w:p w:rsidR="00170121" w:rsidRPr="00960C87" w:rsidRDefault="00170121" w:rsidP="00DB555F">
      <w:pPr>
        <w:pStyle w:val="Prrafodelista"/>
        <w:numPr>
          <w:ilvl w:val="0"/>
          <w:numId w:val="27"/>
        </w:numPr>
        <w:spacing w:after="0" w:line="240" w:lineRule="auto"/>
        <w:jc w:val="both"/>
        <w:rPr>
          <w:rFonts w:ascii="Tahoma" w:hAnsi="Tahoma" w:cs="Tahoma"/>
          <w:sz w:val="20"/>
          <w:szCs w:val="20"/>
        </w:rPr>
      </w:pPr>
      <w:r w:rsidRPr="00960C87">
        <w:rPr>
          <w:rFonts w:ascii="Tahoma" w:hAnsi="Tahoma" w:cs="Tahoma"/>
          <w:sz w:val="20"/>
          <w:szCs w:val="20"/>
        </w:rPr>
        <w:t>NO SE PERMITA EL ACCESO A LOS INSPECTORES DE LA DIRECCIÓN AL ESTABLECIMIENTO MOTIVO DE LA INSPECCIÓN POR SEGUNDA  OCASIÓN;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7"/>
        </w:numPr>
        <w:spacing w:after="0" w:line="240" w:lineRule="auto"/>
        <w:jc w:val="both"/>
        <w:rPr>
          <w:rFonts w:ascii="Tahoma" w:hAnsi="Tahoma" w:cs="Tahoma"/>
          <w:sz w:val="20"/>
          <w:szCs w:val="20"/>
        </w:rPr>
      </w:pPr>
      <w:r w:rsidRPr="00960C87">
        <w:rPr>
          <w:rFonts w:ascii="Tahoma" w:hAnsi="Tahoma" w:cs="Tahoma"/>
          <w:sz w:val="20"/>
          <w:szCs w:val="20"/>
        </w:rPr>
        <w:t>POR PERMITIR O EJERCER LA PROSTITUCIÓN Y/O ALTERAR LA MORAL Y LAS BUENAS COSTUMBRES;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DB555F">
      <w:pPr>
        <w:pStyle w:val="Prrafodelista"/>
        <w:numPr>
          <w:ilvl w:val="0"/>
          <w:numId w:val="27"/>
        </w:numPr>
        <w:spacing w:after="0" w:line="240" w:lineRule="auto"/>
        <w:jc w:val="both"/>
        <w:rPr>
          <w:rFonts w:ascii="Tahoma" w:hAnsi="Tahoma" w:cs="Tahoma"/>
          <w:sz w:val="20"/>
          <w:szCs w:val="20"/>
        </w:rPr>
      </w:pPr>
      <w:r w:rsidRPr="00960C87">
        <w:rPr>
          <w:rFonts w:ascii="Tahoma" w:hAnsi="Tahoma" w:cs="Tahoma"/>
          <w:sz w:val="20"/>
          <w:szCs w:val="20"/>
        </w:rPr>
        <w:t>CUANDO SE ALTERE EN EL ESTABLECIMIENTO EL ORDEN PUBLICO.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64.-</w:t>
      </w:r>
      <w:r w:rsidRPr="00960C87">
        <w:rPr>
          <w:rFonts w:ascii="Tahoma" w:hAnsi="Tahoma" w:cs="Tahoma"/>
          <w:sz w:val="20"/>
          <w:szCs w:val="20"/>
        </w:rPr>
        <w:t xml:space="preserve"> SE SANCIONARA CON ARRESTO ADMINISTRATIVO POR 36 HORAS EN LOS CASOS SIGUIENTES: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359F">
      <w:pPr>
        <w:pStyle w:val="Prrafodelista"/>
        <w:numPr>
          <w:ilvl w:val="0"/>
          <w:numId w:val="28"/>
        </w:numPr>
        <w:spacing w:after="0" w:line="240" w:lineRule="auto"/>
        <w:jc w:val="both"/>
        <w:rPr>
          <w:rFonts w:ascii="Tahoma" w:hAnsi="Tahoma" w:cs="Tahoma"/>
          <w:sz w:val="20"/>
          <w:szCs w:val="20"/>
        </w:rPr>
      </w:pPr>
      <w:r w:rsidRPr="00960C87">
        <w:rPr>
          <w:rFonts w:ascii="Tahoma" w:hAnsi="Tahoma" w:cs="Tahoma"/>
          <w:sz w:val="20"/>
          <w:szCs w:val="20"/>
        </w:rPr>
        <w:t xml:space="preserve">LOS PROPIETARIOS O ENCARGADOS O CUALQUIER OTRA PERSONA QUE IMPIDAN LA EJECUCIÓN DE LAS RESOLUCIONES EMITIDAS POR INFRACCIÓN AL PRESENTE REGLAMENTO;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pStyle w:val="Prrafodelista"/>
        <w:numPr>
          <w:ilvl w:val="0"/>
          <w:numId w:val="28"/>
        </w:numPr>
        <w:spacing w:after="0" w:line="240" w:lineRule="auto"/>
        <w:jc w:val="both"/>
        <w:rPr>
          <w:rFonts w:ascii="Tahoma" w:hAnsi="Tahoma" w:cs="Tahoma"/>
          <w:sz w:val="20"/>
          <w:szCs w:val="20"/>
        </w:rPr>
      </w:pPr>
      <w:r w:rsidRPr="00960C87">
        <w:rPr>
          <w:rFonts w:ascii="Tahoma" w:hAnsi="Tahoma" w:cs="Tahoma"/>
          <w:sz w:val="20"/>
          <w:szCs w:val="20"/>
        </w:rPr>
        <w:lastRenderedPageBreak/>
        <w:t xml:space="preserve">POR LA VENTA DE BEBIDAS ALCOHÓLICAS EN LA VÍA  PÚBLICA SIN EL PERMISO CORRESPONDIENTE; </w:t>
      </w:r>
    </w:p>
    <w:p w:rsidR="00170121" w:rsidRPr="00960C87" w:rsidRDefault="00170121" w:rsidP="00B97864">
      <w:pPr>
        <w:spacing w:after="0" w:line="240" w:lineRule="auto"/>
        <w:jc w:val="both"/>
        <w:rPr>
          <w:rFonts w:ascii="Tahoma" w:hAnsi="Tahoma" w:cs="Tahoma"/>
          <w:sz w:val="20"/>
          <w:szCs w:val="20"/>
        </w:rPr>
      </w:pPr>
    </w:p>
    <w:p w:rsidR="00170121" w:rsidRPr="00960C87" w:rsidRDefault="00170121" w:rsidP="00F7359F">
      <w:pPr>
        <w:pStyle w:val="Prrafodelista"/>
        <w:numPr>
          <w:ilvl w:val="0"/>
          <w:numId w:val="28"/>
        </w:numPr>
        <w:spacing w:after="0" w:line="240" w:lineRule="auto"/>
        <w:jc w:val="both"/>
        <w:rPr>
          <w:rFonts w:ascii="Tahoma" w:hAnsi="Tahoma" w:cs="Tahoma"/>
          <w:sz w:val="20"/>
          <w:szCs w:val="20"/>
        </w:rPr>
      </w:pPr>
      <w:r w:rsidRPr="00960C87">
        <w:rPr>
          <w:rFonts w:ascii="Tahoma" w:hAnsi="Tahoma" w:cs="Tahoma"/>
          <w:sz w:val="20"/>
          <w:szCs w:val="20"/>
        </w:rPr>
        <w:t>A LOS QUE VENDAN BEBIDAS ALCOHÓLICAS EN FORMA CLANDESTINA DESPUÉS DE HABER SIDO AMONESTADOS, SANCIONADOS O HABERLE ASEGURADO BEBIDAS ALCOHÓLICAS O BIENES MUEBLES INHERENTES AL NEGOCIO;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359F">
      <w:pPr>
        <w:pStyle w:val="Prrafodelista"/>
        <w:numPr>
          <w:ilvl w:val="0"/>
          <w:numId w:val="28"/>
        </w:numPr>
        <w:spacing w:after="0" w:line="240" w:lineRule="auto"/>
        <w:jc w:val="both"/>
        <w:rPr>
          <w:rFonts w:ascii="Tahoma" w:hAnsi="Tahoma" w:cs="Tahoma"/>
          <w:sz w:val="20"/>
          <w:szCs w:val="20"/>
        </w:rPr>
      </w:pPr>
      <w:r w:rsidRPr="00960C87">
        <w:rPr>
          <w:rFonts w:ascii="Tahoma" w:hAnsi="Tahoma" w:cs="Tahoma"/>
          <w:sz w:val="20"/>
          <w:szCs w:val="20"/>
        </w:rPr>
        <w:t>A LA PERSONA QUE INTERFIERA O SE OPONGA AL EJERCICIO DE LAS FUNCIONES DE INSPECCIÓN Y VIGILANCIA;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359F">
      <w:pPr>
        <w:pStyle w:val="Prrafodelista"/>
        <w:numPr>
          <w:ilvl w:val="0"/>
          <w:numId w:val="28"/>
        </w:numPr>
        <w:spacing w:after="0" w:line="240" w:lineRule="auto"/>
        <w:jc w:val="both"/>
        <w:rPr>
          <w:rFonts w:ascii="Tahoma" w:hAnsi="Tahoma" w:cs="Tahoma"/>
          <w:sz w:val="20"/>
          <w:szCs w:val="20"/>
        </w:rPr>
      </w:pPr>
      <w:r w:rsidRPr="00960C87">
        <w:rPr>
          <w:rFonts w:ascii="Tahoma" w:hAnsi="Tahoma" w:cs="Tahoma"/>
          <w:sz w:val="20"/>
          <w:szCs w:val="20"/>
        </w:rPr>
        <w:t>A LA PERSONA QUE EN REBELDÍA SE NIEGUE A CUMPLIR LAS DISPOSICIONES DE ESTE REGLAMENTO Y LA LEY ESTATAL DE SALUD.</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65</w:t>
      </w:r>
      <w:r w:rsidRPr="00960C87">
        <w:rPr>
          <w:rFonts w:ascii="Tahoma" w:hAnsi="Tahoma" w:cs="Tahoma"/>
          <w:sz w:val="20"/>
          <w:szCs w:val="20"/>
        </w:rPr>
        <w:t>.- SON CAUSAS DE: REVOCACIÓN O CADUCIDAD DE LA LICENCIA DE FUNCIONAMIENTO CUANDO: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 xml:space="preserve"> I.-REVOCACIÓN.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359F">
      <w:pPr>
        <w:pStyle w:val="Prrafodelista"/>
        <w:numPr>
          <w:ilvl w:val="0"/>
          <w:numId w:val="29"/>
        </w:numPr>
        <w:spacing w:after="0" w:line="240" w:lineRule="auto"/>
        <w:jc w:val="both"/>
        <w:rPr>
          <w:rFonts w:ascii="Tahoma" w:hAnsi="Tahoma" w:cs="Tahoma"/>
          <w:sz w:val="20"/>
          <w:szCs w:val="20"/>
        </w:rPr>
      </w:pPr>
      <w:r w:rsidRPr="00960C87">
        <w:rPr>
          <w:rFonts w:ascii="Tahoma" w:hAnsi="Tahoma" w:cs="Tahoma"/>
          <w:sz w:val="20"/>
          <w:szCs w:val="20"/>
        </w:rPr>
        <w:t>SE DE OTRO GIRO COMERCIAL A LA LICENCIA MUNICIPAL DE LA AUTORIZACIÓN;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359F">
      <w:pPr>
        <w:pStyle w:val="Prrafodelista"/>
        <w:numPr>
          <w:ilvl w:val="0"/>
          <w:numId w:val="29"/>
        </w:numPr>
        <w:spacing w:after="0" w:line="240" w:lineRule="auto"/>
        <w:jc w:val="both"/>
        <w:rPr>
          <w:rFonts w:ascii="Tahoma" w:hAnsi="Tahoma" w:cs="Tahoma"/>
          <w:sz w:val="20"/>
          <w:szCs w:val="20"/>
        </w:rPr>
      </w:pPr>
      <w:r w:rsidRPr="00960C87">
        <w:rPr>
          <w:rFonts w:ascii="Tahoma" w:hAnsi="Tahoma" w:cs="Tahoma"/>
          <w:sz w:val="20"/>
          <w:szCs w:val="20"/>
        </w:rPr>
        <w:t>SE REALICE HECHO O ACTO QUE ALTERE EL ORDEN PÚBLICO, LA MORAL Y LAS BUENAS COSTUMBRES;</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359F">
      <w:pPr>
        <w:pStyle w:val="Prrafodelista"/>
        <w:numPr>
          <w:ilvl w:val="0"/>
          <w:numId w:val="29"/>
        </w:numPr>
        <w:spacing w:after="0" w:line="240" w:lineRule="auto"/>
        <w:jc w:val="both"/>
        <w:rPr>
          <w:rFonts w:ascii="Tahoma" w:hAnsi="Tahoma" w:cs="Tahoma"/>
          <w:sz w:val="20"/>
          <w:szCs w:val="20"/>
        </w:rPr>
      </w:pPr>
      <w:r w:rsidRPr="00960C87">
        <w:rPr>
          <w:rFonts w:ascii="Tahoma" w:hAnsi="Tahoma" w:cs="Tahoma"/>
          <w:sz w:val="20"/>
          <w:szCs w:val="20"/>
        </w:rPr>
        <w:t>EXISTA   MOTIVO  DE INTERÉS  SOCIAL QUE   A  JUICIO  DEL  H.  AYUNTAMIENTO   CREA CONVENIENTE;</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359F">
      <w:pPr>
        <w:pStyle w:val="Prrafodelista"/>
        <w:numPr>
          <w:ilvl w:val="0"/>
          <w:numId w:val="29"/>
        </w:numPr>
        <w:spacing w:after="0" w:line="240" w:lineRule="auto"/>
        <w:jc w:val="both"/>
        <w:rPr>
          <w:rFonts w:ascii="Tahoma" w:hAnsi="Tahoma" w:cs="Tahoma"/>
          <w:sz w:val="20"/>
          <w:szCs w:val="20"/>
        </w:rPr>
      </w:pPr>
      <w:r w:rsidRPr="00960C87">
        <w:rPr>
          <w:rFonts w:ascii="Tahoma" w:hAnsi="Tahoma" w:cs="Tahoma"/>
          <w:sz w:val="20"/>
          <w:szCs w:val="20"/>
        </w:rPr>
        <w:t>AL ESTABLECIMIENTO O LICENCIA MUNICIPAL DE FUNCIONAMIENTO QUE LE HAYA RECAÍDO, DOS RESOLUCIONES ADMINISTRATIVAS POR INCUMPLIMIENTO A LO ESTABLECIDO EN EL PRESENTE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359F">
      <w:pPr>
        <w:pStyle w:val="Prrafodelista"/>
        <w:numPr>
          <w:ilvl w:val="0"/>
          <w:numId w:val="29"/>
        </w:numPr>
        <w:spacing w:after="0" w:line="240" w:lineRule="auto"/>
        <w:jc w:val="both"/>
        <w:rPr>
          <w:rFonts w:ascii="Tahoma" w:hAnsi="Tahoma" w:cs="Tahoma"/>
          <w:sz w:val="20"/>
          <w:szCs w:val="20"/>
        </w:rPr>
      </w:pPr>
      <w:r w:rsidRPr="00960C87">
        <w:rPr>
          <w:rFonts w:ascii="Tahoma" w:hAnsi="Tahoma" w:cs="Tahoma"/>
          <w:sz w:val="20"/>
          <w:szCs w:val="20"/>
        </w:rPr>
        <w:t>SI ACTÚA EN REBELDÍA AL NO ACATAR LO DETERMINADO EN LA RESOLUCIÓN ADMINISTRATIVA QUE LE HAYA RECAÍDO; Y</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F7359F">
      <w:pPr>
        <w:spacing w:after="0" w:line="240" w:lineRule="auto"/>
        <w:ind w:firstLine="360"/>
        <w:jc w:val="both"/>
        <w:rPr>
          <w:rFonts w:ascii="Tahoma" w:hAnsi="Tahoma" w:cs="Tahoma"/>
          <w:sz w:val="20"/>
          <w:szCs w:val="20"/>
        </w:rPr>
      </w:pPr>
      <w:r w:rsidRPr="00960C87">
        <w:rPr>
          <w:rFonts w:ascii="Tahoma" w:hAnsi="Tahoma" w:cs="Tahoma"/>
          <w:sz w:val="20"/>
          <w:szCs w:val="20"/>
        </w:rPr>
        <w:t xml:space="preserve">F) </w:t>
      </w:r>
      <w:r w:rsidRPr="00960C87">
        <w:rPr>
          <w:rFonts w:ascii="Tahoma" w:hAnsi="Tahoma" w:cs="Tahoma"/>
          <w:sz w:val="20"/>
          <w:szCs w:val="20"/>
        </w:rPr>
        <w:tab/>
        <w:t>EL INCUMPLIMIENTO AL PRESENTE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II: CADUCIDAD.</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5763B9">
      <w:pPr>
        <w:numPr>
          <w:ilvl w:val="0"/>
          <w:numId w:val="39"/>
        </w:numPr>
        <w:spacing w:after="0" w:line="240" w:lineRule="auto"/>
        <w:jc w:val="both"/>
        <w:rPr>
          <w:rFonts w:ascii="Tahoma" w:hAnsi="Tahoma" w:cs="Tahoma"/>
          <w:sz w:val="20"/>
          <w:szCs w:val="20"/>
        </w:rPr>
      </w:pPr>
      <w:r w:rsidRPr="00960C87">
        <w:rPr>
          <w:rFonts w:ascii="Tahoma" w:hAnsi="Tahoma" w:cs="Tahoma"/>
          <w:sz w:val="20"/>
          <w:szCs w:val="20"/>
        </w:rPr>
        <w:t>EL INCUMPLIMIENTO DEL PAGO DE LA REVALIDACIÓN ANUAL.</w:t>
      </w:r>
    </w:p>
    <w:p w:rsidR="00170121" w:rsidRPr="00960C87" w:rsidRDefault="00170121" w:rsidP="00477E1E">
      <w:pPr>
        <w:spacing w:after="0" w:line="240" w:lineRule="auto"/>
        <w:jc w:val="both"/>
        <w:rPr>
          <w:rFonts w:ascii="Tahoma" w:hAnsi="Tahoma" w:cs="Tahoma"/>
          <w:b/>
          <w:bCs/>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66.-</w:t>
      </w:r>
      <w:r w:rsidRPr="00960C87">
        <w:rPr>
          <w:rFonts w:ascii="Tahoma" w:hAnsi="Tahoma" w:cs="Tahoma"/>
          <w:sz w:val="20"/>
          <w:szCs w:val="20"/>
        </w:rPr>
        <w:t xml:space="preserve"> EL INCUMPLIMIENTO DEL PAGO DE LAS SANCIONES PECUNIARIAS MOTIVADAS POR INFRACCIONES A ESTE REGLAMENTO CONSTITUYEN CRÉDITOS FISCALES Y PODRÁN EXIGIRSE EN LOS TÉRMINOS DEL PROCEDIMIENTO ECONÓMICO COACTIVO DE: EJECUCIÓN CUANDO NO SE CUBRA DE MANERA OPORTUNA POR LOS INFRACTORES.</w:t>
      </w:r>
    </w:p>
    <w:p w:rsidR="001C2223" w:rsidRDefault="001C2223" w:rsidP="00477E1E">
      <w:pPr>
        <w:spacing w:after="0" w:line="240" w:lineRule="auto"/>
        <w:jc w:val="both"/>
        <w:rPr>
          <w:rFonts w:ascii="Tahoma" w:hAnsi="Tahoma" w:cs="Tahoma"/>
          <w:b/>
          <w:bCs/>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67.-</w:t>
      </w:r>
      <w:r w:rsidRPr="00960C87">
        <w:rPr>
          <w:rFonts w:ascii="Tahoma" w:hAnsi="Tahoma" w:cs="Tahoma"/>
          <w:sz w:val="20"/>
          <w:szCs w:val="20"/>
        </w:rPr>
        <w:t xml:space="preserve"> EN CASO DE REINCIDENCIA SE DUPLICARÁEL MONTO DE LA MULTA QUE CORRESPONDA APLICAR  Y PROCEDERÁ LA CLAUSURA DEFINITIVA.</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 xml:space="preserve">PARA LOS EFECTOS DE ESTE ARTICULO  HABRÁ REINCIDENCIA CUANDO EL INFRACTOR COMETA LA MISMA VIOLACIÓN A LAS DISPOSICIONES DE ESTE REGLAMENTO, LA LEY ESTATAL DE SALUD Y DEMÁS ORDENAMIENTOS APLICABLES, 2 O MÁS VECES DENTRO DEL PERIODO DE UN AÑO CONTADOS A PARTIR DE LA FECHA EN QUE SE LE HUBIERA NOTIFICADO LA SANCIÓN INMEDIATA ANTERIOR.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lastRenderedPageBreak/>
        <w:t>ARTICULO 68.-</w:t>
      </w:r>
      <w:r w:rsidRPr="00960C87">
        <w:rPr>
          <w:rFonts w:ascii="Tahoma" w:hAnsi="Tahoma" w:cs="Tahoma"/>
          <w:sz w:val="20"/>
          <w:szCs w:val="20"/>
        </w:rPr>
        <w:t xml:space="preserve"> ES FACULTAD DEL PRESIDENTE MUNICIPAL POR CONDUCTO DEL DEPARTAMENTO DE VERIFICACIONES Y CLAUSURAS VIGILAR EN EL ÁMBITO MUNICIPAL DE TOTOLAPA, CHIAPAS; TODO LO CONCERNIENTE AL CUMPLIMIENTO Y OBSERVANCIA DEL PRESENTE REGLAMENTO.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9A4837">
      <w:pPr>
        <w:spacing w:after="0" w:line="240" w:lineRule="auto"/>
        <w:jc w:val="center"/>
        <w:rPr>
          <w:rFonts w:ascii="Tahoma" w:hAnsi="Tahoma" w:cs="Tahoma"/>
          <w:b/>
          <w:bCs/>
          <w:sz w:val="20"/>
          <w:szCs w:val="20"/>
        </w:rPr>
      </w:pPr>
      <w:r w:rsidRPr="00960C87">
        <w:rPr>
          <w:rFonts w:ascii="Tahoma" w:hAnsi="Tahoma" w:cs="Tahoma"/>
          <w:b/>
          <w:bCs/>
          <w:sz w:val="20"/>
          <w:szCs w:val="20"/>
        </w:rPr>
        <w:t>CAPITULO X</w:t>
      </w:r>
    </w:p>
    <w:p w:rsidR="00170121" w:rsidRPr="00960C87" w:rsidRDefault="00170121" w:rsidP="00DD5F54">
      <w:pPr>
        <w:spacing w:after="0" w:line="240" w:lineRule="auto"/>
        <w:jc w:val="center"/>
        <w:rPr>
          <w:rFonts w:ascii="Tahoma" w:hAnsi="Tahoma" w:cs="Tahoma"/>
          <w:b/>
          <w:bCs/>
          <w:sz w:val="20"/>
          <w:szCs w:val="20"/>
        </w:rPr>
      </w:pPr>
      <w:r w:rsidRPr="00960C87">
        <w:rPr>
          <w:rFonts w:ascii="Tahoma" w:hAnsi="Tahoma" w:cs="Tahoma"/>
          <w:b/>
          <w:bCs/>
          <w:sz w:val="20"/>
          <w:szCs w:val="20"/>
        </w:rPr>
        <w:t>DE LA PRESCRIPCIÓN</w:t>
      </w:r>
    </w:p>
    <w:p w:rsidR="00170121" w:rsidRPr="00960C87" w:rsidRDefault="00170121" w:rsidP="00477E1E">
      <w:pPr>
        <w:spacing w:after="0" w:line="240" w:lineRule="auto"/>
        <w:jc w:val="both"/>
        <w:rPr>
          <w:rFonts w:ascii="Tahoma" w:hAnsi="Tahoma" w:cs="Tahoma"/>
          <w:b/>
          <w:bCs/>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69.-</w:t>
      </w:r>
      <w:r w:rsidRPr="00960C87">
        <w:rPr>
          <w:rFonts w:ascii="Tahoma" w:hAnsi="Tahoma" w:cs="Tahoma"/>
          <w:sz w:val="20"/>
          <w:szCs w:val="20"/>
        </w:rPr>
        <w:t xml:space="preserve"> EL EJERCICIO DE LA FACULTAD PARA IMPONER LAS SANCIONES ADMINISTRATIVAS PREVISTAS EN EL PRESENTE REGLAMENTO PRESCRIBIRÁ EN EL TERMINO DE 5 AÑOS, LOS TÉRMINOS PARA  EFECTOS DE LA PRESCRIPCIÓN, SE SUJETARA A LO DISPUESTO EN LA LEY ESTATAL DE SALUD.</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ARTICULO 70.-</w:t>
      </w:r>
      <w:r w:rsidRPr="00960C87">
        <w:rPr>
          <w:rFonts w:ascii="Tahoma" w:hAnsi="Tahoma" w:cs="Tahoma"/>
          <w:sz w:val="20"/>
          <w:szCs w:val="20"/>
        </w:rPr>
        <w:t xml:space="preserve"> CUANDO EL PRESUNTO INFRACTOR IMPUGNARA LOS ACTOS DE LA AUTORIDAD  COMPETENTE SE INTERRUMPIRÁ  LA PRESCRIPCIÓN HASTA EN TANTO LA RESOLUCIÓN ADMINISTRATIVA QUE SE DICTE NO ADMITA EL SIGUIENTE RECURSO.</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ARTÍCULO 71.-</w:t>
      </w:r>
      <w:r w:rsidRPr="00960C87">
        <w:rPr>
          <w:rFonts w:ascii="Tahoma" w:hAnsi="Tahoma" w:cs="Tahoma"/>
          <w:sz w:val="20"/>
          <w:szCs w:val="20"/>
        </w:rPr>
        <w:t xml:space="preserve"> LOS INTERESADOS PODRÁN HACER VALER LA PRESCRIPCIÓN POR VÍA DE EXCEPCIÓN: LA AUTORIDAD DEBERÁ DECLARARLO DE OFICIO.</w:t>
      </w:r>
    </w:p>
    <w:p w:rsidR="00170121" w:rsidRPr="00960C87" w:rsidRDefault="00170121" w:rsidP="009A4837">
      <w:pPr>
        <w:spacing w:after="0" w:line="240" w:lineRule="auto"/>
        <w:rPr>
          <w:rFonts w:ascii="Tahoma" w:hAnsi="Tahoma" w:cs="Tahoma"/>
          <w:b/>
          <w:bCs/>
          <w:sz w:val="20"/>
          <w:szCs w:val="20"/>
        </w:rPr>
      </w:pPr>
    </w:p>
    <w:p w:rsidR="00170121" w:rsidRPr="00960C87" w:rsidRDefault="00170121" w:rsidP="00DD5F54">
      <w:pPr>
        <w:spacing w:after="0" w:line="240" w:lineRule="auto"/>
        <w:jc w:val="center"/>
        <w:rPr>
          <w:rFonts w:ascii="Tahoma" w:hAnsi="Tahoma" w:cs="Tahoma"/>
          <w:b/>
          <w:bCs/>
          <w:sz w:val="20"/>
          <w:szCs w:val="20"/>
          <w:lang w:val="en-US"/>
        </w:rPr>
      </w:pPr>
      <w:r w:rsidRPr="00960C87">
        <w:rPr>
          <w:rFonts w:ascii="Tahoma" w:hAnsi="Tahoma" w:cs="Tahoma"/>
          <w:b/>
          <w:bCs/>
          <w:sz w:val="20"/>
          <w:szCs w:val="20"/>
          <w:lang w:val="en-US"/>
        </w:rPr>
        <w:t>T R A N S I T O R I O S</w:t>
      </w:r>
    </w:p>
    <w:p w:rsidR="00170121" w:rsidRPr="00960C87" w:rsidRDefault="00170121" w:rsidP="00477E1E">
      <w:pPr>
        <w:spacing w:after="0" w:line="240" w:lineRule="auto"/>
        <w:jc w:val="both"/>
        <w:rPr>
          <w:rFonts w:ascii="Tahoma" w:hAnsi="Tahoma" w:cs="Tahoma"/>
          <w:sz w:val="20"/>
          <w:szCs w:val="20"/>
          <w:lang w:val="en-US"/>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PRIMERO. -</w:t>
      </w:r>
      <w:r w:rsidRPr="00960C87">
        <w:rPr>
          <w:rFonts w:ascii="Tahoma" w:hAnsi="Tahoma" w:cs="Tahoma"/>
          <w:sz w:val="20"/>
          <w:szCs w:val="20"/>
        </w:rPr>
        <w:t>EL PRESENTE REGLAMENTO ENTRARA EN VIGOR AL DÍA SIGUIENTE DE SU PUBLICACIÓN EN LOS ESTRADOS DEL PALACIO MUNICIPAL Y EN CINCO LUGARES DE MAYOR AFLUENCIA VECINAL.</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SEGUNDO. -</w:t>
      </w:r>
      <w:r w:rsidRPr="00960C87">
        <w:rPr>
          <w:rFonts w:ascii="Tahoma" w:hAnsi="Tahoma" w:cs="Tahoma"/>
          <w:sz w:val="20"/>
          <w:szCs w:val="20"/>
        </w:rPr>
        <w:t xml:space="preserve"> SE DEROGAN TODAS LAS DISPOSICIONES EXPEDIDAS CON ANTERIORIDAD AL PRESENTE REGLAMENTO.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TERCERO</w:t>
      </w:r>
      <w:r w:rsidRPr="00960C87">
        <w:rPr>
          <w:rFonts w:ascii="Tahoma" w:hAnsi="Tahoma" w:cs="Tahoma"/>
          <w:sz w:val="20"/>
          <w:szCs w:val="20"/>
        </w:rPr>
        <w:t xml:space="preserve">. -  A PARTIR DE LA PUBLICACIÓN DEL PRESENTE REGLAMENTO, LOS GIROS Y/O ESTABLECIMIENTOS REGULADOS POR EL MISMO, CUENTAN CON UN PERIODO DE 60 DÍAS PARA REGULARIZAR LAS LICENCIAS, PREVIOS REQUISITOS ESTABLECIDOS.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b/>
          <w:bCs/>
          <w:sz w:val="20"/>
          <w:szCs w:val="20"/>
        </w:rPr>
        <w:t>CUARTO</w:t>
      </w:r>
      <w:r w:rsidRPr="00960C87">
        <w:rPr>
          <w:rFonts w:ascii="Tahoma" w:hAnsi="Tahoma" w:cs="Tahoma"/>
          <w:sz w:val="20"/>
          <w:szCs w:val="20"/>
        </w:rPr>
        <w:t>. -PARA SU DEBIDO CONOCIMIENTO PUBLÍQUESE EL PRESENTE REGLAMENTO EN LA GACETA MUNICIPAL Y REMÍTASE AL DIRECTOR DEL PERIÓDICO OFICIAL DEL ESTADO, PARA SU PUBLICACIÓN.</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80728B">
      <w:pPr>
        <w:spacing w:after="0" w:line="240" w:lineRule="auto"/>
        <w:jc w:val="both"/>
        <w:rPr>
          <w:rFonts w:ascii="Tahoma" w:hAnsi="Tahoma" w:cs="Tahoma"/>
          <w:sz w:val="20"/>
          <w:szCs w:val="20"/>
        </w:rPr>
      </w:pPr>
      <w:r w:rsidRPr="00960C87">
        <w:rPr>
          <w:rFonts w:ascii="Tahoma" w:hAnsi="Tahoma" w:cs="Tahoma"/>
          <w:sz w:val="20"/>
          <w:szCs w:val="20"/>
        </w:rPr>
        <w:t xml:space="preserve">DADO EN EL SALÓN DE SESIONES DE CABILDO DEL HONORABLE AYUNTAMIENTO CONSTITUCIONAL DE TOTOLAPA, CHIAPAS; A LOS 19 DIAS DEL MES DE MARZO DE DOS MIL DIECIOCHO. </w:t>
      </w:r>
    </w:p>
    <w:p w:rsidR="00170121" w:rsidRPr="00960C87" w:rsidRDefault="00170121" w:rsidP="00477E1E">
      <w:pPr>
        <w:spacing w:after="0" w:line="240" w:lineRule="auto"/>
        <w:jc w:val="both"/>
        <w:rPr>
          <w:rFonts w:ascii="Tahoma" w:hAnsi="Tahoma" w:cs="Tahoma"/>
          <w:sz w:val="20"/>
          <w:szCs w:val="20"/>
        </w:rPr>
      </w:pPr>
    </w:p>
    <w:p w:rsidR="00170121" w:rsidRPr="00960C87" w:rsidRDefault="00170121" w:rsidP="00477E1E">
      <w:pPr>
        <w:spacing w:after="0" w:line="240" w:lineRule="auto"/>
        <w:jc w:val="both"/>
        <w:rPr>
          <w:rFonts w:ascii="Tahoma" w:hAnsi="Tahoma" w:cs="Tahoma"/>
          <w:sz w:val="20"/>
          <w:szCs w:val="20"/>
        </w:rPr>
      </w:pPr>
      <w:r w:rsidRPr="00960C87">
        <w:rPr>
          <w:rFonts w:ascii="Tahoma" w:hAnsi="Tahoma" w:cs="Tahoma"/>
          <w:sz w:val="20"/>
          <w:szCs w:val="20"/>
        </w:rPr>
        <w:t>DE CONFORMIDAD CON EL ARTÍCULO 213 DE LA LEY DE DESARROLLO CONSTITUCIONAL EN MATERIA DE GOBIERNO Y ADMINISTRACION MUNICIPAL DEL ESTADO DE CHIAPAS, Y PARA SU OBSERVANCIA, PROMULGO EL PRESENTE REGLAMENTO EN LA RESIDENCIA DEL HONORABLE AYUNTAMIENTO CONSTITUCIONAL DE TOTOLAPA, CHIAPAS; A LOS 19 DIAS DEL MES DE MARZO DE DOS MIL DIECIOCHO.</w:t>
      </w:r>
    </w:p>
    <w:p w:rsidR="00170121" w:rsidRPr="00960C87" w:rsidRDefault="00170121" w:rsidP="002376FD">
      <w:pPr>
        <w:spacing w:after="0" w:line="240" w:lineRule="auto"/>
        <w:rPr>
          <w:rFonts w:ascii="Tahoma" w:hAnsi="Tahoma" w:cs="Tahoma"/>
          <w:sz w:val="20"/>
          <w:szCs w:val="20"/>
        </w:rPr>
      </w:pPr>
    </w:p>
    <w:p w:rsidR="00170121" w:rsidRPr="00960C87" w:rsidRDefault="00170121" w:rsidP="009A4837">
      <w:pPr>
        <w:spacing w:after="0" w:line="240" w:lineRule="auto"/>
        <w:jc w:val="both"/>
        <w:rPr>
          <w:rFonts w:ascii="Tahoma" w:hAnsi="Tahoma" w:cs="Tahoma"/>
          <w:b/>
          <w:bCs/>
          <w:sz w:val="20"/>
          <w:szCs w:val="20"/>
        </w:rPr>
      </w:pPr>
      <w:r w:rsidRPr="00960C87">
        <w:rPr>
          <w:rFonts w:ascii="Tahoma" w:hAnsi="Tahoma" w:cs="Tahoma"/>
          <w:b/>
          <w:bCs/>
          <w:sz w:val="20"/>
          <w:szCs w:val="20"/>
        </w:rPr>
        <w:t xml:space="preserve">C. DR. MARIO ARGELIO FONSECA LOPEZ, PRESIDENTE MUNICIPAL CONSTITUCIONALDE TOTOLAPA, CHIAPAS.- C. JOSE MANUEL FLORES LOPEZ, SECRETARIO MUNICIPAL.- Rúbricas </w:t>
      </w:r>
      <w:bookmarkStart w:id="0" w:name="_GoBack"/>
      <w:bookmarkEnd w:id="0"/>
    </w:p>
    <w:sectPr w:rsidR="00170121" w:rsidRPr="00960C87" w:rsidSect="00960C87">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78D" w:rsidRDefault="006E778D">
      <w:r>
        <w:separator/>
      </w:r>
    </w:p>
  </w:endnote>
  <w:endnote w:type="continuationSeparator" w:id="0">
    <w:p w:rsidR="006E778D" w:rsidRDefault="006E77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121" w:rsidRPr="00960C87" w:rsidRDefault="00170121" w:rsidP="004132A0">
    <w:pPr>
      <w:spacing w:after="0" w:line="240" w:lineRule="auto"/>
      <w:jc w:val="center"/>
      <w:rPr>
        <w:rFonts w:ascii="Monotype Corsiva" w:hAnsi="Monotype Corsiva" w:cs="Monotype Corsiva"/>
        <w:sz w:val="18"/>
        <w:szCs w:val="18"/>
        <w:lang w:val="es-ES"/>
      </w:rPr>
    </w:pPr>
    <w:r w:rsidRPr="00960C87">
      <w:rPr>
        <w:rFonts w:ascii="Monotype Corsiva" w:hAnsi="Monotype Corsiva" w:cs="Monotype Corsiva"/>
        <w:sz w:val="18"/>
        <w:szCs w:val="18"/>
        <w:lang w:val="es-ES"/>
      </w:rPr>
      <w:t>Auditoría Superior del Estado de Chiapas</w:t>
    </w:r>
  </w:p>
  <w:p w:rsidR="00170121" w:rsidRPr="00960C87" w:rsidRDefault="00170121" w:rsidP="004132A0">
    <w:pPr>
      <w:spacing w:after="0" w:line="240" w:lineRule="auto"/>
      <w:jc w:val="center"/>
      <w:rPr>
        <w:rFonts w:ascii="Monotype Corsiva" w:hAnsi="Monotype Corsiva" w:cs="Monotype Corsiva"/>
        <w:sz w:val="18"/>
        <w:szCs w:val="18"/>
        <w:lang w:val="es-ES"/>
      </w:rPr>
    </w:pPr>
    <w:r w:rsidRPr="00960C87">
      <w:rPr>
        <w:rFonts w:ascii="Monotype Corsiva" w:hAnsi="Monotype Corsiva" w:cs="Monotype Corsiva"/>
        <w:sz w:val="18"/>
        <w:szCs w:val="18"/>
        <w:lang w:val="es-ES"/>
      </w:rPr>
      <w:t>Unidad de Asuntos Jurídicos</w:t>
    </w:r>
  </w:p>
  <w:p w:rsidR="00170121" w:rsidRPr="00960C87" w:rsidRDefault="00170121" w:rsidP="004132A0">
    <w:pPr>
      <w:spacing w:after="0" w:line="240" w:lineRule="auto"/>
      <w:jc w:val="center"/>
      <w:rPr>
        <w:rFonts w:ascii="Monotype Corsiva" w:hAnsi="Monotype Corsiva" w:cs="Monotype Corsiva"/>
        <w:sz w:val="18"/>
        <w:szCs w:val="18"/>
        <w:lang w:val="es-ES"/>
      </w:rPr>
    </w:pPr>
    <w:r w:rsidRPr="00960C87">
      <w:rPr>
        <w:rFonts w:ascii="Monotype Corsiva" w:hAnsi="Monotype Corsiva" w:cs="Monotype Corsiva"/>
        <w:sz w:val="18"/>
        <w:szCs w:val="18"/>
        <w:lang w:val="es-ES" w:eastAsia="es-MX"/>
      </w:rPr>
      <w:t>Subdirección de L</w:t>
    </w:r>
    <w:r w:rsidR="004132A0">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78D" w:rsidRDefault="006E778D">
      <w:r>
        <w:separator/>
      </w:r>
    </w:p>
  </w:footnote>
  <w:footnote w:type="continuationSeparator" w:id="0">
    <w:p w:rsidR="006E778D" w:rsidRDefault="006E77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B9E"/>
    <w:multiLevelType w:val="hybridMultilevel"/>
    <w:tmpl w:val="DAFEF988"/>
    <w:lvl w:ilvl="0" w:tplc="E64ED6C4">
      <w:start w:val="1"/>
      <w:numFmt w:val="upp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0D650673"/>
    <w:multiLevelType w:val="hybridMultilevel"/>
    <w:tmpl w:val="27D2059A"/>
    <w:lvl w:ilvl="0" w:tplc="D85A852E">
      <w:start w:val="1"/>
      <w:numFmt w:val="upperLetter"/>
      <w:lvlText w:val="%1)"/>
      <w:lvlJc w:val="left"/>
      <w:pPr>
        <w:ind w:left="1065" w:hanging="705"/>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FA42B18"/>
    <w:multiLevelType w:val="hybridMultilevel"/>
    <w:tmpl w:val="DBD4016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FB543BE"/>
    <w:multiLevelType w:val="hybridMultilevel"/>
    <w:tmpl w:val="3E76840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0D74999"/>
    <w:multiLevelType w:val="hybridMultilevel"/>
    <w:tmpl w:val="7A6050E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4066AEC"/>
    <w:multiLevelType w:val="hybridMultilevel"/>
    <w:tmpl w:val="95045BAE"/>
    <w:lvl w:ilvl="0" w:tplc="D85A852E">
      <w:start w:val="1"/>
      <w:numFmt w:val="upperLetter"/>
      <w:lvlText w:val="%1)"/>
      <w:lvlJc w:val="left"/>
      <w:pPr>
        <w:ind w:left="1065" w:hanging="705"/>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9143BF5"/>
    <w:multiLevelType w:val="hybridMultilevel"/>
    <w:tmpl w:val="CD54AD2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1E31682D"/>
    <w:multiLevelType w:val="hybridMultilevel"/>
    <w:tmpl w:val="B080B982"/>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274A06F4"/>
    <w:multiLevelType w:val="hybridMultilevel"/>
    <w:tmpl w:val="B7EE937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B7140A3"/>
    <w:multiLevelType w:val="hybridMultilevel"/>
    <w:tmpl w:val="F4223F3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2C64425E"/>
    <w:multiLevelType w:val="hybridMultilevel"/>
    <w:tmpl w:val="A71A20AA"/>
    <w:lvl w:ilvl="0" w:tplc="080A0013">
      <w:start w:val="1"/>
      <w:numFmt w:val="upperRoman"/>
      <w:lvlText w:val="%1."/>
      <w:lvlJc w:val="right"/>
      <w:pPr>
        <w:ind w:left="1065" w:hanging="705"/>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2D9C63F9"/>
    <w:multiLevelType w:val="hybridMultilevel"/>
    <w:tmpl w:val="6A2CB6CA"/>
    <w:lvl w:ilvl="0" w:tplc="080A0015">
      <w:start w:val="3"/>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EBF0A23"/>
    <w:multiLevelType w:val="hybridMultilevel"/>
    <w:tmpl w:val="A464374E"/>
    <w:lvl w:ilvl="0" w:tplc="080A0015">
      <w:start w:val="3"/>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0975C30"/>
    <w:multiLevelType w:val="hybridMultilevel"/>
    <w:tmpl w:val="E22E9F60"/>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34607C50"/>
    <w:multiLevelType w:val="hybridMultilevel"/>
    <w:tmpl w:val="B24A4D8E"/>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3D552DBE"/>
    <w:multiLevelType w:val="hybridMultilevel"/>
    <w:tmpl w:val="2AFA22CE"/>
    <w:lvl w:ilvl="0" w:tplc="D85A852E">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436A731B"/>
    <w:multiLevelType w:val="hybridMultilevel"/>
    <w:tmpl w:val="852C85B4"/>
    <w:lvl w:ilvl="0" w:tplc="080A0015">
      <w:start w:val="3"/>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4B0367B3"/>
    <w:multiLevelType w:val="hybridMultilevel"/>
    <w:tmpl w:val="37865E5E"/>
    <w:lvl w:ilvl="0" w:tplc="D85A852E">
      <w:start w:val="1"/>
      <w:numFmt w:val="upperLetter"/>
      <w:lvlText w:val="%1)"/>
      <w:lvlJc w:val="left"/>
      <w:pPr>
        <w:ind w:left="1065" w:hanging="705"/>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C15142A"/>
    <w:multiLevelType w:val="hybridMultilevel"/>
    <w:tmpl w:val="75DABE8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4E6C38C8"/>
    <w:multiLevelType w:val="hybridMultilevel"/>
    <w:tmpl w:val="1C4863A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501E4EC5"/>
    <w:multiLevelType w:val="hybridMultilevel"/>
    <w:tmpl w:val="51D4BDE2"/>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52C34F40"/>
    <w:multiLevelType w:val="hybridMultilevel"/>
    <w:tmpl w:val="19FAE0A2"/>
    <w:lvl w:ilvl="0" w:tplc="D85A852E">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59863F95"/>
    <w:multiLevelType w:val="hybridMultilevel"/>
    <w:tmpl w:val="CDF0F94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5A425231"/>
    <w:multiLevelType w:val="hybridMultilevel"/>
    <w:tmpl w:val="C7CA458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4">
    <w:nsid w:val="5AFF2694"/>
    <w:multiLevelType w:val="hybridMultilevel"/>
    <w:tmpl w:val="55A05B2E"/>
    <w:lvl w:ilvl="0" w:tplc="080A0015">
      <w:start w:val="3"/>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5D542F86"/>
    <w:multiLevelType w:val="hybridMultilevel"/>
    <w:tmpl w:val="E260FC2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5F9A5F3D"/>
    <w:multiLevelType w:val="hybridMultilevel"/>
    <w:tmpl w:val="001C89AE"/>
    <w:lvl w:ilvl="0" w:tplc="8EC6DE84">
      <w:start w:val="1"/>
      <w:numFmt w:val="upperLetter"/>
      <w:lvlText w:val="%1)"/>
      <w:lvlJc w:val="left"/>
      <w:pPr>
        <w:ind w:left="1065" w:hanging="705"/>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60E03C78"/>
    <w:multiLevelType w:val="hybridMultilevel"/>
    <w:tmpl w:val="B2980080"/>
    <w:lvl w:ilvl="0" w:tplc="080A0015">
      <w:start w:val="3"/>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61610E12"/>
    <w:multiLevelType w:val="hybridMultilevel"/>
    <w:tmpl w:val="DF0C702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620070D2"/>
    <w:multiLevelType w:val="hybridMultilevel"/>
    <w:tmpl w:val="1706A06E"/>
    <w:lvl w:ilvl="0" w:tplc="D85A852E">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64445E00"/>
    <w:multiLevelType w:val="hybridMultilevel"/>
    <w:tmpl w:val="BFAA5D04"/>
    <w:lvl w:ilvl="0" w:tplc="080A0015">
      <w:start w:val="3"/>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6AAB7620"/>
    <w:multiLevelType w:val="hybridMultilevel"/>
    <w:tmpl w:val="197285B2"/>
    <w:lvl w:ilvl="0" w:tplc="D85A852E">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6B7F3A77"/>
    <w:multiLevelType w:val="hybridMultilevel"/>
    <w:tmpl w:val="7278F02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6CD15850"/>
    <w:multiLevelType w:val="hybridMultilevel"/>
    <w:tmpl w:val="F6EA3A32"/>
    <w:lvl w:ilvl="0" w:tplc="080A0015">
      <w:start w:val="3"/>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6F1B39ED"/>
    <w:multiLevelType w:val="hybridMultilevel"/>
    <w:tmpl w:val="FB00F164"/>
    <w:lvl w:ilvl="0" w:tplc="D85A852E">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70D738CD"/>
    <w:multiLevelType w:val="hybridMultilevel"/>
    <w:tmpl w:val="B0509542"/>
    <w:lvl w:ilvl="0" w:tplc="080A0015">
      <w:start w:val="3"/>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73C35326"/>
    <w:multiLevelType w:val="hybridMultilevel"/>
    <w:tmpl w:val="2AA42474"/>
    <w:lvl w:ilvl="0" w:tplc="D85A852E">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74B22E17"/>
    <w:multiLevelType w:val="hybridMultilevel"/>
    <w:tmpl w:val="AB3EF0A0"/>
    <w:lvl w:ilvl="0" w:tplc="D85A852E">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78A53540"/>
    <w:multiLevelType w:val="hybridMultilevel"/>
    <w:tmpl w:val="14FC45F6"/>
    <w:lvl w:ilvl="0" w:tplc="D85A852E">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3"/>
  </w:num>
  <w:num w:numId="2">
    <w:abstractNumId w:val="26"/>
  </w:num>
  <w:num w:numId="3">
    <w:abstractNumId w:val="25"/>
  </w:num>
  <w:num w:numId="4">
    <w:abstractNumId w:val="20"/>
  </w:num>
  <w:num w:numId="5">
    <w:abstractNumId w:val="5"/>
  </w:num>
  <w:num w:numId="6">
    <w:abstractNumId w:val="17"/>
  </w:num>
  <w:num w:numId="7">
    <w:abstractNumId w:val="10"/>
  </w:num>
  <w:num w:numId="8">
    <w:abstractNumId w:val="6"/>
  </w:num>
  <w:num w:numId="9">
    <w:abstractNumId w:val="29"/>
  </w:num>
  <w:num w:numId="10">
    <w:abstractNumId w:val="1"/>
  </w:num>
  <w:num w:numId="11">
    <w:abstractNumId w:val="18"/>
  </w:num>
  <w:num w:numId="12">
    <w:abstractNumId w:val="8"/>
  </w:num>
  <w:num w:numId="13">
    <w:abstractNumId w:val="31"/>
  </w:num>
  <w:num w:numId="14">
    <w:abstractNumId w:val="36"/>
  </w:num>
  <w:num w:numId="15">
    <w:abstractNumId w:val="22"/>
  </w:num>
  <w:num w:numId="16">
    <w:abstractNumId w:val="14"/>
  </w:num>
  <w:num w:numId="17">
    <w:abstractNumId w:val="2"/>
  </w:num>
  <w:num w:numId="18">
    <w:abstractNumId w:val="3"/>
  </w:num>
  <w:num w:numId="19">
    <w:abstractNumId w:val="19"/>
  </w:num>
  <w:num w:numId="20">
    <w:abstractNumId w:val="7"/>
  </w:num>
  <w:num w:numId="21">
    <w:abstractNumId w:val="37"/>
  </w:num>
  <w:num w:numId="22">
    <w:abstractNumId w:val="28"/>
  </w:num>
  <w:num w:numId="23">
    <w:abstractNumId w:val="4"/>
  </w:num>
  <w:num w:numId="24">
    <w:abstractNumId w:val="9"/>
  </w:num>
  <w:num w:numId="25">
    <w:abstractNumId w:val="32"/>
  </w:num>
  <w:num w:numId="26">
    <w:abstractNumId w:val="15"/>
  </w:num>
  <w:num w:numId="27">
    <w:abstractNumId w:val="34"/>
  </w:num>
  <w:num w:numId="28">
    <w:abstractNumId w:val="21"/>
  </w:num>
  <w:num w:numId="29">
    <w:abstractNumId w:val="38"/>
  </w:num>
  <w:num w:numId="30">
    <w:abstractNumId w:val="12"/>
  </w:num>
  <w:num w:numId="31">
    <w:abstractNumId w:val="35"/>
  </w:num>
  <w:num w:numId="32">
    <w:abstractNumId w:val="24"/>
  </w:num>
  <w:num w:numId="33">
    <w:abstractNumId w:val="33"/>
  </w:num>
  <w:num w:numId="34">
    <w:abstractNumId w:val="11"/>
  </w:num>
  <w:num w:numId="35">
    <w:abstractNumId w:val="30"/>
  </w:num>
  <w:num w:numId="36">
    <w:abstractNumId w:val="16"/>
  </w:num>
  <w:num w:numId="37">
    <w:abstractNumId w:val="27"/>
  </w:num>
  <w:num w:numId="38">
    <w:abstractNumId w:val="23"/>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15AD"/>
    <w:rsid w:val="000815AD"/>
    <w:rsid w:val="00094189"/>
    <w:rsid w:val="000A3C6A"/>
    <w:rsid w:val="000D1B6A"/>
    <w:rsid w:val="0012226B"/>
    <w:rsid w:val="00136F21"/>
    <w:rsid w:val="00155C78"/>
    <w:rsid w:val="00170121"/>
    <w:rsid w:val="00182319"/>
    <w:rsid w:val="001836E2"/>
    <w:rsid w:val="001C2223"/>
    <w:rsid w:val="001F0433"/>
    <w:rsid w:val="00205825"/>
    <w:rsid w:val="002376DA"/>
    <w:rsid w:val="002376FD"/>
    <w:rsid w:val="002476F4"/>
    <w:rsid w:val="00264A69"/>
    <w:rsid w:val="00275491"/>
    <w:rsid w:val="002D007C"/>
    <w:rsid w:val="00326B18"/>
    <w:rsid w:val="00345024"/>
    <w:rsid w:val="004132A0"/>
    <w:rsid w:val="00440E9C"/>
    <w:rsid w:val="00462E2E"/>
    <w:rsid w:val="00464FA9"/>
    <w:rsid w:val="00477E1E"/>
    <w:rsid w:val="005763B9"/>
    <w:rsid w:val="005B5A63"/>
    <w:rsid w:val="00645E15"/>
    <w:rsid w:val="00655F7A"/>
    <w:rsid w:val="006A69E9"/>
    <w:rsid w:val="006C4379"/>
    <w:rsid w:val="006D236A"/>
    <w:rsid w:val="006E778D"/>
    <w:rsid w:val="006F2624"/>
    <w:rsid w:val="00726EA0"/>
    <w:rsid w:val="007303B8"/>
    <w:rsid w:val="00737540"/>
    <w:rsid w:val="007C0327"/>
    <w:rsid w:val="007E39CC"/>
    <w:rsid w:val="0080145E"/>
    <w:rsid w:val="0080728B"/>
    <w:rsid w:val="00807C19"/>
    <w:rsid w:val="008223BE"/>
    <w:rsid w:val="0091092F"/>
    <w:rsid w:val="00926908"/>
    <w:rsid w:val="00955858"/>
    <w:rsid w:val="00960C87"/>
    <w:rsid w:val="009A4837"/>
    <w:rsid w:val="009E5035"/>
    <w:rsid w:val="009F1930"/>
    <w:rsid w:val="00A06186"/>
    <w:rsid w:val="00A373B6"/>
    <w:rsid w:val="00A73F31"/>
    <w:rsid w:val="00A91190"/>
    <w:rsid w:val="00B976FF"/>
    <w:rsid w:val="00B97864"/>
    <w:rsid w:val="00BB5FA3"/>
    <w:rsid w:val="00BB6AED"/>
    <w:rsid w:val="00BC023E"/>
    <w:rsid w:val="00BC7B8B"/>
    <w:rsid w:val="00BF7367"/>
    <w:rsid w:val="00C23CE8"/>
    <w:rsid w:val="00C64244"/>
    <w:rsid w:val="00C7254B"/>
    <w:rsid w:val="00C73A1F"/>
    <w:rsid w:val="00C95223"/>
    <w:rsid w:val="00CC477C"/>
    <w:rsid w:val="00D21CBF"/>
    <w:rsid w:val="00DA618E"/>
    <w:rsid w:val="00DB555F"/>
    <w:rsid w:val="00DD5F54"/>
    <w:rsid w:val="00E362D6"/>
    <w:rsid w:val="00F42A7C"/>
    <w:rsid w:val="00F72126"/>
    <w:rsid w:val="00F7291F"/>
    <w:rsid w:val="00F7359F"/>
    <w:rsid w:val="00F73FBE"/>
    <w:rsid w:val="00F80CF7"/>
    <w:rsid w:val="00F82564"/>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024"/>
    <w:pPr>
      <w:spacing w:after="200" w:line="276"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rsid w:val="00477E1E"/>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uiPriority w:val="99"/>
    <w:semiHidden/>
    <w:locked/>
    <w:rsid w:val="00477E1E"/>
    <w:rPr>
      <w:rFonts w:ascii="Times New Roman" w:hAnsi="Times New Roman" w:cs="Times New Roman"/>
      <w:sz w:val="24"/>
      <w:szCs w:val="24"/>
      <w:lang w:val="es-ES" w:eastAsia="es-ES"/>
    </w:rPr>
  </w:style>
  <w:style w:type="paragraph" w:styleId="Prrafodelista">
    <w:name w:val="List Paragraph"/>
    <w:basedOn w:val="Normal"/>
    <w:uiPriority w:val="99"/>
    <w:qFormat/>
    <w:rsid w:val="00477E1E"/>
    <w:pPr>
      <w:ind w:left="720"/>
    </w:pPr>
  </w:style>
  <w:style w:type="paragraph" w:styleId="Encabezado">
    <w:name w:val="header"/>
    <w:basedOn w:val="Normal"/>
    <w:link w:val="EncabezadoCar"/>
    <w:uiPriority w:val="99"/>
    <w:rsid w:val="00960C87"/>
    <w:pPr>
      <w:tabs>
        <w:tab w:val="center" w:pos="4252"/>
        <w:tab w:val="right" w:pos="8504"/>
      </w:tabs>
    </w:pPr>
  </w:style>
  <w:style w:type="character" w:customStyle="1" w:styleId="EncabezadoCar">
    <w:name w:val="Encabezado Car"/>
    <w:basedOn w:val="Fuentedeprrafopredeter"/>
    <w:link w:val="Encabezado"/>
    <w:uiPriority w:val="99"/>
    <w:semiHidden/>
    <w:rsid w:val="003570A8"/>
    <w:rPr>
      <w:rFonts w:cs="Calibri"/>
      <w:lang w:eastAsia="en-US"/>
    </w:rPr>
  </w:style>
  <w:style w:type="paragraph" w:styleId="Piedepgina">
    <w:name w:val="footer"/>
    <w:basedOn w:val="Normal"/>
    <w:link w:val="PiedepginaCar"/>
    <w:uiPriority w:val="99"/>
    <w:rsid w:val="00960C87"/>
    <w:pPr>
      <w:tabs>
        <w:tab w:val="center" w:pos="4252"/>
        <w:tab w:val="right" w:pos="8504"/>
      </w:tabs>
    </w:pPr>
  </w:style>
  <w:style w:type="character" w:customStyle="1" w:styleId="PiedepginaCar">
    <w:name w:val="Pie de página Car"/>
    <w:basedOn w:val="Fuentedeprrafopredeter"/>
    <w:link w:val="Piedepgina"/>
    <w:uiPriority w:val="99"/>
    <w:semiHidden/>
    <w:rsid w:val="003570A8"/>
    <w:rPr>
      <w:rFonts w:cs="Calibri"/>
      <w:lang w:eastAsia="en-US"/>
    </w:rPr>
  </w:style>
  <w:style w:type="table" w:styleId="Tablaconcuadrcula">
    <w:name w:val="Table Grid"/>
    <w:basedOn w:val="Tablanormal"/>
    <w:uiPriority w:val="59"/>
    <w:locked/>
    <w:rsid w:val="004132A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19</Pages>
  <Words>6926</Words>
  <Characters>38095</Characters>
  <Application>Microsoft Office Word</Application>
  <DocSecurity>0</DocSecurity>
  <Lines>317</Lines>
  <Paragraphs>89</Paragraphs>
  <ScaleCrop>false</ScaleCrop>
  <Manager>SLAT</Manager>
  <Company>ASE-Chiapas</Company>
  <LinksUpToDate>false</LinksUpToDate>
  <CharactersWithSpaces>44932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Josue Nafate Nucamendi</dc:creator>
  <cp:keywords/>
  <dc:description/>
  <cp:lastModifiedBy>cgarciah</cp:lastModifiedBy>
  <cp:revision>58</cp:revision>
  <cp:lastPrinted>2018-10-10T14:37:00Z</cp:lastPrinted>
  <dcterms:created xsi:type="dcterms:W3CDTF">2011-08-22T20:16:00Z</dcterms:created>
  <dcterms:modified xsi:type="dcterms:W3CDTF">2019-04-03T17:33:00Z</dcterms:modified>
</cp:coreProperties>
</file>