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Pr="00A04698" w:rsidRDefault="00B97F19" w:rsidP="00A04698">
      <w:pPr>
        <w:autoSpaceDE w:val="0"/>
        <w:autoSpaceDN w:val="0"/>
        <w:adjustRightInd w:val="0"/>
        <w:spacing w:after="0" w:line="240" w:lineRule="auto"/>
        <w:jc w:val="center"/>
        <w:rPr>
          <w:rFonts w:ascii="Tahoma" w:hAnsi="Tahoma" w:cs="Tahoma"/>
          <w:b/>
          <w:bCs/>
          <w:sz w:val="36"/>
          <w:szCs w:val="36"/>
        </w:rPr>
      </w:pPr>
      <w:r w:rsidRPr="00A04698">
        <w:rPr>
          <w:rFonts w:ascii="Tahoma" w:hAnsi="Tahoma" w:cs="Tahoma"/>
          <w:b/>
          <w:bCs/>
          <w:sz w:val="36"/>
          <w:szCs w:val="36"/>
        </w:rPr>
        <w:t>REGLAMENTO DE LIMPIA Y RECOLECCIÓN DE BASURA PARA EL MUNICIPIO DE TOTOLAPA, CHIAPAS.</w:t>
      </w: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Default="00B97F19" w:rsidP="00AD2C79">
      <w:pPr>
        <w:autoSpaceDE w:val="0"/>
        <w:autoSpaceDN w:val="0"/>
        <w:adjustRightInd w:val="0"/>
        <w:spacing w:after="0" w:line="240" w:lineRule="auto"/>
        <w:jc w:val="center"/>
        <w:rPr>
          <w:rFonts w:ascii="Times New Roman" w:hAnsi="Times New Roman" w:cs="Times New Roman"/>
          <w:b/>
          <w:bCs/>
          <w:sz w:val="24"/>
          <w:szCs w:val="24"/>
        </w:rPr>
      </w:pPr>
    </w:p>
    <w:p w:rsidR="00B97F19" w:rsidRPr="00FB6A17" w:rsidRDefault="00B97F19" w:rsidP="00A04698">
      <w:pPr>
        <w:widowControl w:val="0"/>
        <w:spacing w:after="0" w:line="240" w:lineRule="auto"/>
        <w:jc w:val="both"/>
        <w:rPr>
          <w:rFonts w:ascii="Monotype Corsiva" w:hAnsi="Monotype Corsiva" w:cs="Monotype Corsiva"/>
          <w:sz w:val="20"/>
          <w:szCs w:val="20"/>
          <w:lang w:eastAsia="en-US"/>
        </w:rPr>
      </w:pPr>
      <w:r w:rsidRPr="00FB6A17">
        <w:rPr>
          <w:rFonts w:ascii="Monotype Corsiva" w:hAnsi="Monotype Corsiva" w:cs="Monotype Corsiva"/>
          <w:b/>
          <w:bCs/>
          <w:sz w:val="20"/>
          <w:szCs w:val="20"/>
          <w:lang w:eastAsia="en-US"/>
        </w:rPr>
        <w:lastRenderedPageBreak/>
        <w:t xml:space="preserve">Periódico Oficial Número: </w:t>
      </w:r>
      <w:r w:rsidR="00FB6A17">
        <w:rPr>
          <w:rFonts w:ascii="Monotype Corsiva" w:hAnsi="Monotype Corsiva" w:cs="Monotype Corsiva"/>
          <w:sz w:val="20"/>
          <w:szCs w:val="20"/>
          <w:lang w:eastAsia="en-US"/>
        </w:rPr>
        <w:t>396-</w:t>
      </w:r>
      <w:r w:rsidRPr="00FB6A17">
        <w:rPr>
          <w:rFonts w:ascii="Monotype Corsiva" w:hAnsi="Monotype Corsiva" w:cs="Monotype Corsiva"/>
          <w:sz w:val="20"/>
          <w:szCs w:val="20"/>
          <w:lang w:eastAsia="en-US"/>
        </w:rPr>
        <w:t>2ª. Sección, de fecha 26  de Septiembre de 2018.</w:t>
      </w:r>
    </w:p>
    <w:p w:rsidR="00B97F19" w:rsidRPr="00FB6A17" w:rsidRDefault="00B97F19" w:rsidP="00A04698">
      <w:pPr>
        <w:widowControl w:val="0"/>
        <w:spacing w:after="0" w:line="240" w:lineRule="auto"/>
        <w:jc w:val="both"/>
        <w:rPr>
          <w:rFonts w:ascii="Monotype Corsiva" w:hAnsi="Monotype Corsiva" w:cs="Monotype Corsiva"/>
          <w:sz w:val="20"/>
          <w:szCs w:val="20"/>
          <w:lang w:eastAsia="en-US"/>
        </w:rPr>
      </w:pPr>
      <w:r w:rsidRPr="00FB6A17">
        <w:rPr>
          <w:rFonts w:ascii="Monotype Corsiva" w:hAnsi="Monotype Corsiva" w:cs="Monotype Corsiva"/>
          <w:b/>
          <w:bCs/>
          <w:sz w:val="20"/>
          <w:szCs w:val="20"/>
          <w:lang w:eastAsia="en-US"/>
        </w:rPr>
        <w:t xml:space="preserve">Publicación Número: </w:t>
      </w:r>
      <w:r w:rsidRPr="00FB6A17">
        <w:rPr>
          <w:rFonts w:ascii="Monotype Corsiva" w:hAnsi="Monotype Corsiva" w:cs="Monotype Corsiva"/>
          <w:sz w:val="20"/>
          <w:szCs w:val="20"/>
          <w:lang w:eastAsia="en-US"/>
        </w:rPr>
        <w:t>775-C-2018</w:t>
      </w:r>
    </w:p>
    <w:p w:rsidR="00B97F19" w:rsidRPr="00FB6A17" w:rsidRDefault="00B97F19" w:rsidP="00A04698">
      <w:pPr>
        <w:widowControl w:val="0"/>
        <w:spacing w:after="0" w:line="240" w:lineRule="auto"/>
        <w:jc w:val="both"/>
        <w:rPr>
          <w:rFonts w:ascii="Monotype Corsiva" w:hAnsi="Monotype Corsiva" w:cs="Monotype Corsiva"/>
          <w:sz w:val="20"/>
          <w:szCs w:val="20"/>
          <w:lang w:eastAsia="en-US"/>
        </w:rPr>
      </w:pPr>
      <w:r w:rsidRPr="00FB6A17">
        <w:rPr>
          <w:rFonts w:ascii="Monotype Corsiva" w:hAnsi="Monotype Corsiva" w:cs="Monotype Corsiva"/>
          <w:b/>
          <w:bCs/>
          <w:sz w:val="20"/>
          <w:szCs w:val="20"/>
          <w:lang w:eastAsia="en-US"/>
        </w:rPr>
        <w:t xml:space="preserve">Documento: </w:t>
      </w:r>
      <w:r w:rsidRPr="00FB6A17">
        <w:rPr>
          <w:rFonts w:ascii="Monotype Corsiva" w:hAnsi="Monotype Corsiva" w:cs="Monotype Corsiva"/>
          <w:sz w:val="20"/>
          <w:szCs w:val="20"/>
          <w:lang w:eastAsia="en-US"/>
        </w:rPr>
        <w:t>Reglamento de Limpia y Recolección de Basura para el Municipio de Totolapa, Chiapas.</w:t>
      </w:r>
    </w:p>
    <w:p w:rsidR="00B97F19" w:rsidRPr="00FB6A17" w:rsidRDefault="00B97F19" w:rsidP="00A04698">
      <w:pPr>
        <w:widowControl w:val="0"/>
        <w:spacing w:after="0" w:line="240" w:lineRule="auto"/>
        <w:jc w:val="both"/>
        <w:rPr>
          <w:rFonts w:ascii="Monotype Corsiva" w:hAnsi="Monotype Corsiva" w:cs="Monotype Corsiva"/>
          <w:sz w:val="20"/>
          <w:szCs w:val="20"/>
          <w:lang w:eastAsia="en-US"/>
        </w:rPr>
      </w:pPr>
      <w:r w:rsidRPr="00FB6A17">
        <w:rPr>
          <w:rFonts w:ascii="Monotype Corsiva" w:hAnsi="Monotype Corsiva" w:cs="Monotype Corsiva"/>
          <w:sz w:val="20"/>
          <w:szCs w:val="20"/>
          <w:lang w:eastAsia="en-US"/>
        </w:rPr>
        <w:t>______________________________________________________________________________________________</w:t>
      </w:r>
    </w:p>
    <w:p w:rsidR="00B97F19" w:rsidRDefault="00B97F19" w:rsidP="006262D3">
      <w:pPr>
        <w:autoSpaceDE w:val="0"/>
        <w:autoSpaceDN w:val="0"/>
        <w:adjustRightInd w:val="0"/>
        <w:spacing w:after="0" w:line="240" w:lineRule="auto"/>
        <w:jc w:val="both"/>
        <w:rPr>
          <w:rFonts w:ascii="Tahoma" w:hAnsi="Tahoma" w:cs="Tahoma"/>
          <w:b/>
          <w:bCs/>
          <w:sz w:val="20"/>
          <w:szCs w:val="20"/>
        </w:rPr>
      </w:pPr>
    </w:p>
    <w:p w:rsidR="00B97F19" w:rsidRPr="00FB6A17" w:rsidRDefault="00FB6A17" w:rsidP="00A04698">
      <w:pPr>
        <w:autoSpaceDE w:val="0"/>
        <w:autoSpaceDN w:val="0"/>
        <w:adjustRightInd w:val="0"/>
        <w:spacing w:after="0" w:line="240" w:lineRule="auto"/>
        <w:rPr>
          <w:rFonts w:ascii="Tahoma" w:hAnsi="Tahoma" w:cs="Tahoma"/>
          <w:b/>
          <w:bCs/>
          <w:sz w:val="24"/>
          <w:szCs w:val="24"/>
        </w:rPr>
      </w:pPr>
      <w:r w:rsidRPr="00FB6A17">
        <w:rPr>
          <w:rFonts w:ascii="Tahoma" w:hAnsi="Tahoma" w:cs="Tahoma"/>
          <w:b/>
          <w:bCs/>
          <w:sz w:val="24"/>
          <w:szCs w:val="24"/>
        </w:rPr>
        <w:t>Considerando</w:t>
      </w:r>
    </w:p>
    <w:p w:rsidR="00B97F19" w:rsidRPr="00FB6A17" w:rsidRDefault="00B97F19" w:rsidP="006262D3">
      <w:pPr>
        <w:autoSpaceDE w:val="0"/>
        <w:autoSpaceDN w:val="0"/>
        <w:adjustRightInd w:val="0"/>
        <w:spacing w:after="0" w:line="240" w:lineRule="auto"/>
        <w:jc w:val="both"/>
        <w:rPr>
          <w:rFonts w:ascii="Tahoma" w:hAnsi="Tahoma" w:cs="Tahoma"/>
          <w:b/>
          <w:bCs/>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Como una facultad de los municipios expedir de acuerdo a las bases normativas, los reglamentos gubernativos, así como circulares y disposiciones administrativas de observancia general dentro de sus respectivas jurisdicciones, y que uno de los objetivos que tiene el Honorable Ayuntamiento Municipal de Totolapa, Chiapas; es buscar alternativas para la recolección de la basura en la cabecera municipal y la jurisdicción del municipio, por  lo que se ha considerado necesario Establecer las disposiciones que contengan la regulación de estos a través del</w:t>
      </w:r>
      <w:r w:rsidR="00FB6A17">
        <w:rPr>
          <w:rFonts w:ascii="Tahoma" w:hAnsi="Tahoma" w:cs="Tahoma"/>
          <w:sz w:val="20"/>
          <w:szCs w:val="20"/>
        </w:rPr>
        <w:t xml:space="preserve"> </w:t>
      </w:r>
      <w:r w:rsidRPr="00FB6A17">
        <w:rPr>
          <w:rFonts w:ascii="Tahoma" w:hAnsi="Tahoma" w:cs="Tahoma"/>
          <w:sz w:val="20"/>
          <w:szCs w:val="20"/>
        </w:rPr>
        <w:t>reglamento correspondiente. Con el interés de lograr avances, específicamente en lo que concierne a  la vigilancia e inspección de lo manifestado con anterioridad, se han buscado las alternativas necesarias para regular a la ciudadanía en general y cumpla con el presente reglamento.</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Por las consideraciones anteriores, tiene a bien expedir el siguiente:</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FF2BA0">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REGLAMENTO DE LIMPIA Y RECOLECCIÓN DE BASURA PARA EL MUNICIPIO DE TOTOLAPA, CHIAPAS.</w:t>
      </w:r>
    </w:p>
    <w:p w:rsidR="00B97F19" w:rsidRPr="00FB6A17" w:rsidRDefault="00B97F19" w:rsidP="00FF2BA0">
      <w:pPr>
        <w:autoSpaceDE w:val="0"/>
        <w:autoSpaceDN w:val="0"/>
        <w:adjustRightInd w:val="0"/>
        <w:spacing w:after="0" w:line="240" w:lineRule="auto"/>
        <w:rPr>
          <w:rFonts w:ascii="Tahoma" w:hAnsi="Tahoma" w:cs="Tahoma"/>
          <w:b/>
          <w:bCs/>
          <w:sz w:val="20"/>
          <w:szCs w:val="20"/>
        </w:rPr>
      </w:pPr>
    </w:p>
    <w:p w:rsidR="00B97F19" w:rsidRPr="00FB6A17" w:rsidRDefault="00B97F19" w:rsidP="00AE1467">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CAPÍTULO I</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b/>
          <w:bCs/>
          <w:sz w:val="20"/>
          <w:szCs w:val="20"/>
        </w:rPr>
      </w:pPr>
      <w:r w:rsidRPr="00FB6A17">
        <w:rPr>
          <w:rFonts w:ascii="Tahoma" w:hAnsi="Tahoma" w:cs="Tahoma"/>
          <w:b/>
          <w:bCs/>
          <w:sz w:val="20"/>
          <w:szCs w:val="20"/>
        </w:rPr>
        <w:t>Artículo 1</w:t>
      </w:r>
      <w:r w:rsidRPr="00FB6A17">
        <w:rPr>
          <w:rFonts w:ascii="Tahoma" w:hAnsi="Tahoma" w:cs="Tahoma"/>
          <w:sz w:val="20"/>
          <w:szCs w:val="20"/>
        </w:rPr>
        <w:t>.- Toda persona tiene derecho a disfrutar de un ambiente sano, la Autoridad Municipal, de conformidad con este y otros Reglamentos, tomará las medidas necesarias para preservar este derecho.</w:t>
      </w:r>
    </w:p>
    <w:p w:rsidR="00B97F19" w:rsidRPr="00FB6A17" w:rsidRDefault="00B97F19" w:rsidP="00E913FE">
      <w:pPr>
        <w:autoSpaceDE w:val="0"/>
        <w:autoSpaceDN w:val="0"/>
        <w:adjustRightInd w:val="0"/>
        <w:spacing w:after="0" w:line="240" w:lineRule="auto"/>
        <w:jc w:val="both"/>
        <w:rPr>
          <w:rFonts w:ascii="Tahoma" w:hAnsi="Tahoma" w:cs="Tahoma"/>
          <w:b/>
          <w:bCs/>
          <w:sz w:val="20"/>
          <w:szCs w:val="20"/>
        </w:rPr>
      </w:pPr>
    </w:p>
    <w:p w:rsidR="00B97F19" w:rsidRPr="00FB6A17" w:rsidRDefault="00B97F19" w:rsidP="00E913FE">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2.-</w:t>
      </w:r>
      <w:r w:rsidRPr="00FB6A17">
        <w:rPr>
          <w:rFonts w:ascii="Tahoma" w:hAnsi="Tahoma" w:cs="Tahoma"/>
          <w:sz w:val="20"/>
          <w:szCs w:val="20"/>
        </w:rPr>
        <w:t xml:space="preserve"> El contenido del presente Reglamento, se considerará de orden público y tiene por objeto reglamentar el Servicio de Limpia para el Municipio de Totolapa, Chiapas.</w:t>
      </w:r>
    </w:p>
    <w:p w:rsidR="00B97F19" w:rsidRPr="00FB6A17" w:rsidRDefault="00B97F19" w:rsidP="00E913FE">
      <w:pPr>
        <w:autoSpaceDE w:val="0"/>
        <w:autoSpaceDN w:val="0"/>
        <w:adjustRightInd w:val="0"/>
        <w:spacing w:after="0" w:line="240" w:lineRule="auto"/>
        <w:jc w:val="both"/>
        <w:rPr>
          <w:rFonts w:ascii="Tahoma" w:hAnsi="Tahoma" w:cs="Tahoma"/>
          <w:sz w:val="20"/>
          <w:szCs w:val="20"/>
        </w:rPr>
      </w:pPr>
    </w:p>
    <w:p w:rsidR="00B97F19"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3.-</w:t>
      </w:r>
      <w:r w:rsidRPr="00FB6A17">
        <w:rPr>
          <w:rFonts w:ascii="Tahoma" w:hAnsi="Tahoma" w:cs="Tahoma"/>
          <w:sz w:val="20"/>
          <w:szCs w:val="20"/>
        </w:rPr>
        <w:t xml:space="preserve"> El Servicio de Limpia y Recolección de Basura comprende:</w:t>
      </w:r>
    </w:p>
    <w:p w:rsidR="00AA23BD" w:rsidRPr="00FB6A17" w:rsidRDefault="00AA23BD"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El aseo de calles, plazas, avenidas, calzadas, camellones, bulevares, parques, jardines, áreas de preservación ecológica y todas aquellas zonas que de conformidad con este y otros ordenamientos se encuentren dentro del  ámbito  de los servicios que deban ser prestados por la Presidencia Municipal.</w:t>
      </w:r>
    </w:p>
    <w:p w:rsidR="00B97F19" w:rsidRPr="00FB6A17" w:rsidRDefault="00B97F19" w:rsidP="003E79F2">
      <w:pPr>
        <w:pStyle w:val="Prrafodelista"/>
        <w:autoSpaceDE w:val="0"/>
        <w:autoSpaceDN w:val="0"/>
        <w:adjustRightInd w:val="0"/>
        <w:spacing w:after="0" w:line="240" w:lineRule="auto"/>
        <w:ind w:left="1080"/>
        <w:jc w:val="both"/>
        <w:rPr>
          <w:rFonts w:ascii="Tahoma" w:hAnsi="Tahoma" w:cs="Tahoma"/>
          <w:sz w:val="20"/>
          <w:szCs w:val="20"/>
        </w:rPr>
      </w:pPr>
    </w:p>
    <w:p w:rsidR="00B97F19" w:rsidRPr="00FB6A17" w:rsidRDefault="00B97F19" w:rsidP="003E79F2">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La recolección de basura y desperdicios que se generen en el Municipio de acuerdo con  </w:t>
      </w:r>
      <w:proofErr w:type="spellStart"/>
      <w:r w:rsidRPr="00FB6A17">
        <w:rPr>
          <w:rFonts w:ascii="Tahoma" w:hAnsi="Tahoma" w:cs="Tahoma"/>
          <w:sz w:val="20"/>
          <w:szCs w:val="20"/>
        </w:rPr>
        <w:t>loque</w:t>
      </w:r>
      <w:proofErr w:type="spellEnd"/>
      <w:r w:rsidRPr="00FB6A17">
        <w:rPr>
          <w:rFonts w:ascii="Tahoma" w:hAnsi="Tahoma" w:cs="Tahoma"/>
          <w:sz w:val="20"/>
          <w:szCs w:val="20"/>
        </w:rPr>
        <w:t xml:space="preserve"> señale la Dirección de Servicios Públicos Municipales del Honorable Ayuntamiento.</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La recolección de basura y desperdicios en los términos que se convenga con los propietarios de los establecimientos comerciales.</w:t>
      </w:r>
    </w:p>
    <w:p w:rsidR="00B97F19" w:rsidRPr="00FB6A17" w:rsidRDefault="00B97F19" w:rsidP="003E79F2">
      <w:pPr>
        <w:pStyle w:val="Prrafodelista"/>
        <w:autoSpaceDE w:val="0"/>
        <w:autoSpaceDN w:val="0"/>
        <w:adjustRightInd w:val="0"/>
        <w:spacing w:after="0" w:line="240" w:lineRule="auto"/>
        <w:ind w:left="1080"/>
        <w:jc w:val="both"/>
        <w:rPr>
          <w:rFonts w:ascii="Tahoma" w:hAnsi="Tahoma" w:cs="Tahoma"/>
          <w:sz w:val="20"/>
          <w:szCs w:val="20"/>
        </w:rPr>
      </w:pPr>
    </w:p>
    <w:p w:rsidR="00B97F19" w:rsidRPr="00FB6A17" w:rsidRDefault="00B97F19" w:rsidP="003E79F2">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El transporte de basura y desperdicios a los lugares autorizados por la Presidencia Municipal.</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La recolección, transporte y  entierro de cadáveres de animales que se encuentren en la vía pública o establecimientos oficiales.</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La disposición, procesamiento y tratamiento de la basura en cualquiera de sus formas, y en los depósitos municipales que para cada uno de los conceptos hayan sido creados.</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AD2C79">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CAPÍTULO II</w:t>
      </w:r>
    </w:p>
    <w:p w:rsidR="00B97F19" w:rsidRPr="00FB6A17" w:rsidRDefault="00B97F19" w:rsidP="00F25806">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De la Prestación del Servicio Público de Limpia</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1C255D">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4.-</w:t>
      </w:r>
      <w:r w:rsidRPr="00FB6A17">
        <w:rPr>
          <w:rFonts w:ascii="Tahoma" w:hAnsi="Tahoma" w:cs="Tahoma"/>
          <w:sz w:val="20"/>
          <w:szCs w:val="20"/>
        </w:rPr>
        <w:t>El servicio público de limpia y recolección de basura, será prestado por el Ayuntamiento a través de la Dirección de Servicios Públicos Municipales y los organismos de colaboración municipal que se establezcan, los cuales crearán conciencia ciudadana de la necesidad de cuidar el medio ambiente, concertando la colaboración de la población, para la mejor prestación del servicio.</w:t>
      </w:r>
    </w:p>
    <w:p w:rsidR="00B97F19" w:rsidRPr="00FB6A17" w:rsidRDefault="00B97F19" w:rsidP="001C255D">
      <w:pPr>
        <w:autoSpaceDE w:val="0"/>
        <w:autoSpaceDN w:val="0"/>
        <w:adjustRightInd w:val="0"/>
        <w:spacing w:after="0" w:line="240" w:lineRule="auto"/>
        <w:jc w:val="both"/>
        <w:rPr>
          <w:rFonts w:ascii="Tahoma" w:hAnsi="Tahoma" w:cs="Tahoma"/>
          <w:sz w:val="20"/>
          <w:szCs w:val="20"/>
        </w:rPr>
      </w:pPr>
    </w:p>
    <w:p w:rsidR="00B97F19" w:rsidRPr="00FB6A17" w:rsidRDefault="00B97F19" w:rsidP="001C255D">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5.-</w:t>
      </w:r>
      <w:r w:rsidRPr="00FB6A17">
        <w:rPr>
          <w:rFonts w:ascii="Tahoma" w:hAnsi="Tahoma" w:cs="Tahoma"/>
          <w:sz w:val="20"/>
          <w:szCs w:val="20"/>
        </w:rPr>
        <w:t xml:space="preserve"> La Dirección de Servicios Públicos Municipales del Ayuntamiento, deberá contar en su estructura organizativa con una sección de limpia que tendrá las atribuciones y deberes siguientes:</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Organizar e implantar los sistemas y procedimientos para la prestación del  servicio público de limpia.</w:t>
      </w:r>
    </w:p>
    <w:p w:rsidR="00B97F19" w:rsidRPr="00FB6A17" w:rsidRDefault="00B97F19" w:rsidP="003E79F2">
      <w:pPr>
        <w:pStyle w:val="Prrafodelista"/>
        <w:autoSpaceDE w:val="0"/>
        <w:autoSpaceDN w:val="0"/>
        <w:adjustRightInd w:val="0"/>
        <w:spacing w:after="0" w:line="240" w:lineRule="auto"/>
        <w:ind w:left="1080"/>
        <w:jc w:val="both"/>
        <w:rPr>
          <w:rFonts w:ascii="Tahoma" w:hAnsi="Tahoma" w:cs="Tahoma"/>
          <w:sz w:val="20"/>
          <w:szCs w:val="20"/>
        </w:rPr>
      </w:pPr>
    </w:p>
    <w:p w:rsidR="00B97F19" w:rsidRPr="00FB6A17" w:rsidRDefault="00B97F19" w:rsidP="003E79F2">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Organizar campañas de limpia permanentes, pudiéndose coordinar con las demás Dependencias del Ayuntamiento y recibir el apoyo a que se refiere el último párrafo del Artículo 4 del presente Reglamento, para este efecto.</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Sectorizar la zona urbana </w:t>
      </w:r>
      <w:proofErr w:type="spellStart"/>
      <w:r w:rsidRPr="00FB6A17">
        <w:rPr>
          <w:rFonts w:ascii="Tahoma" w:hAnsi="Tahoma" w:cs="Tahoma"/>
          <w:sz w:val="20"/>
          <w:szCs w:val="20"/>
        </w:rPr>
        <w:t>yen</w:t>
      </w:r>
      <w:proofErr w:type="spellEnd"/>
      <w:r w:rsidRPr="00FB6A17">
        <w:rPr>
          <w:rFonts w:ascii="Tahoma" w:hAnsi="Tahoma" w:cs="Tahoma"/>
          <w:sz w:val="20"/>
          <w:szCs w:val="20"/>
        </w:rPr>
        <w:t xml:space="preserve"> su caso las comunidades, determinando  recorridos, turnos y horarios, para la recolección de basura.</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Señalar los lugares en que deberán ubicarse los depósitos de basura de las calles y sitios públicos señalados en el Artículo 3 fracción I del presente Reglamento.</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Instalar depósitos de basura, en número suficiente que cubra las necesidades de la población y cuidar de su conservación.</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Atender las quejas que se presenten en relación al servicio de limpia.</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Establecer las bases para el manejo más conveniente de la basura y sus desperdicios, orientando a la comunidad mediante campañas de información, sobre el mejor aprovechamiento de los desperdicios a través de la separación de estos.</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Informar al Ayuntamiento periódicamente sobre sus planes y programas, por conductor del Titular de la Dirección de Servicios Públicos Municipales.</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Las demás que le sean señaladas por el Ayuntamiento, para el mejor desempeño de sus funciones.</w:t>
      </w:r>
    </w:p>
    <w:p w:rsidR="00B97F19" w:rsidRPr="00FB6A17" w:rsidRDefault="00B97F19" w:rsidP="006262D3">
      <w:pPr>
        <w:autoSpaceDE w:val="0"/>
        <w:autoSpaceDN w:val="0"/>
        <w:adjustRightInd w:val="0"/>
        <w:spacing w:after="0" w:line="240" w:lineRule="auto"/>
        <w:jc w:val="both"/>
        <w:rPr>
          <w:rFonts w:ascii="Tahoma" w:hAnsi="Tahoma" w:cs="Tahoma"/>
          <w:b/>
          <w:bCs/>
          <w:sz w:val="20"/>
          <w:szCs w:val="20"/>
        </w:rPr>
      </w:pPr>
    </w:p>
    <w:p w:rsidR="00B97F19" w:rsidRPr="00FB6A17" w:rsidRDefault="00B97F19" w:rsidP="00AD2C79">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CAPÍTULO III</w:t>
      </w:r>
    </w:p>
    <w:p w:rsidR="00B97F19" w:rsidRPr="00FB6A17" w:rsidRDefault="00B97F19" w:rsidP="00F25806">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De la Recolección de Basura.</w:t>
      </w:r>
    </w:p>
    <w:p w:rsidR="00B97F19" w:rsidRPr="00FB6A17" w:rsidRDefault="00B97F19" w:rsidP="006262D3">
      <w:pPr>
        <w:autoSpaceDE w:val="0"/>
        <w:autoSpaceDN w:val="0"/>
        <w:adjustRightInd w:val="0"/>
        <w:spacing w:after="0" w:line="240" w:lineRule="auto"/>
        <w:jc w:val="both"/>
        <w:rPr>
          <w:rFonts w:ascii="Tahoma" w:hAnsi="Tahoma" w:cs="Tahoma"/>
          <w:b/>
          <w:bCs/>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6.-</w:t>
      </w:r>
      <w:r w:rsidRPr="00FB6A17">
        <w:rPr>
          <w:rFonts w:ascii="Tahoma" w:hAnsi="Tahoma" w:cs="Tahoma"/>
          <w:sz w:val="20"/>
          <w:szCs w:val="20"/>
        </w:rPr>
        <w:t xml:space="preserve"> La recolección de basura que se encuentre fuera de lo señalado en la fracción III del Artículo anterior, será proporcionado de conformidad con lo que se estipule en el convenio que para este fin sea celebrado con los centros comerciales, hoteles, restaurantes, industrias y otros similares, a cargo de quienes estará la obligación de pagar la prestación del servicio en los términos convenidos.</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7.-</w:t>
      </w:r>
      <w:r w:rsidRPr="00FB6A17">
        <w:rPr>
          <w:rFonts w:ascii="Tahoma" w:hAnsi="Tahoma" w:cs="Tahoma"/>
          <w:sz w:val="20"/>
          <w:szCs w:val="20"/>
        </w:rPr>
        <w:t xml:space="preserve"> La recolección y transporte de basura y desperdicios, se hará de conformidad con las prevenciones y lineamientos que determine el Ayuntamiento Municipal.</w:t>
      </w:r>
    </w:p>
    <w:p w:rsidR="00B97F19" w:rsidRPr="00FB6A17" w:rsidRDefault="00B97F19" w:rsidP="006262D3">
      <w:pPr>
        <w:autoSpaceDE w:val="0"/>
        <w:autoSpaceDN w:val="0"/>
        <w:adjustRightInd w:val="0"/>
        <w:spacing w:after="0" w:line="240" w:lineRule="auto"/>
        <w:jc w:val="both"/>
        <w:rPr>
          <w:rFonts w:ascii="Tahoma" w:hAnsi="Tahoma" w:cs="Tahoma"/>
          <w:b/>
          <w:bCs/>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8.-</w:t>
      </w:r>
      <w:r w:rsidRPr="00FB6A17">
        <w:rPr>
          <w:rFonts w:ascii="Tahoma" w:hAnsi="Tahoma" w:cs="Tahoma"/>
          <w:sz w:val="20"/>
          <w:szCs w:val="20"/>
        </w:rPr>
        <w:t xml:space="preserve"> Los vehículos destinados al transporte de basura y desperdicios, estarán bajo la vigilancia y responsabilidad del Titular de la Dirección de Servicios Públicos Municipales. Quedando prohibido usar dichos vehículos en trabajos diferentes, dando lugar la violación a esta disposición a la aplicación de las medidas disciplinarias que correspondan.</w:t>
      </w:r>
    </w:p>
    <w:p w:rsidR="00B97F19" w:rsidRPr="00FB6A17" w:rsidRDefault="00B97F19" w:rsidP="00F25806">
      <w:pPr>
        <w:autoSpaceDE w:val="0"/>
        <w:autoSpaceDN w:val="0"/>
        <w:adjustRightInd w:val="0"/>
        <w:spacing w:after="0" w:line="240" w:lineRule="auto"/>
        <w:jc w:val="center"/>
        <w:rPr>
          <w:rFonts w:ascii="Tahoma" w:hAnsi="Tahoma" w:cs="Tahoma"/>
          <w:b/>
          <w:bCs/>
          <w:sz w:val="20"/>
          <w:szCs w:val="20"/>
        </w:rPr>
      </w:pPr>
    </w:p>
    <w:p w:rsidR="00B97F19" w:rsidRPr="00FB6A17" w:rsidRDefault="00B97F19" w:rsidP="00AD2C79">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lastRenderedPageBreak/>
        <w:t>CAPÍTULO IV</w:t>
      </w:r>
    </w:p>
    <w:p w:rsidR="00B97F19" w:rsidRPr="00FB6A17" w:rsidRDefault="00B97F19" w:rsidP="00F25806">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De la Participación de la Comunidad en el Servicio de Limpia</w:t>
      </w:r>
    </w:p>
    <w:p w:rsidR="00B97F19" w:rsidRPr="00FB6A17" w:rsidRDefault="00B97F19" w:rsidP="006262D3">
      <w:pPr>
        <w:autoSpaceDE w:val="0"/>
        <w:autoSpaceDN w:val="0"/>
        <w:adjustRightInd w:val="0"/>
        <w:spacing w:after="0" w:line="240" w:lineRule="auto"/>
        <w:jc w:val="both"/>
        <w:rPr>
          <w:rFonts w:ascii="Tahoma" w:hAnsi="Tahoma" w:cs="Tahoma"/>
          <w:b/>
          <w:bCs/>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9.-</w:t>
      </w:r>
      <w:r w:rsidRPr="00FB6A17">
        <w:rPr>
          <w:rFonts w:ascii="Tahoma" w:hAnsi="Tahoma" w:cs="Tahoma"/>
          <w:sz w:val="20"/>
          <w:szCs w:val="20"/>
        </w:rPr>
        <w:t>Los propietarios, usuarios y poseedores de vehículos destinados al transporte de forrajes, escombros, materiales de construcción y cualquier tipo de desperdicios, cuidarán de que los mismos no sean cargados excediéndose de su capacidad, para evitar que la carga se esparza en el trayecto que se recorra.</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10.-</w:t>
      </w:r>
      <w:r w:rsidRPr="00FB6A17">
        <w:rPr>
          <w:rFonts w:ascii="Tahoma" w:hAnsi="Tahoma" w:cs="Tahoma"/>
          <w:sz w:val="20"/>
          <w:szCs w:val="20"/>
        </w:rPr>
        <w:t xml:space="preserve"> Los materiales a que se refiere el Artículo anterior, y cuando la naturaleza lo permita, deberán humedecerse o cubrirse con lonas a fin de conservar limpia la ciudad.</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Artículo11.-</w:t>
      </w:r>
      <w:r w:rsidRPr="00FB6A17">
        <w:rPr>
          <w:rFonts w:ascii="Tahoma" w:hAnsi="Tahoma" w:cs="Tahoma"/>
          <w:sz w:val="20"/>
          <w:szCs w:val="20"/>
        </w:rPr>
        <w:t xml:space="preserve"> Es responsabilidad de toda la ciudadanía participar en el mantenimiento y conservación de limpieza de la ciudad, realizando todas aquellas actividades encaminadas a la realización de este propósito.</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1C255D">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12.-</w:t>
      </w:r>
      <w:r w:rsidRPr="00FB6A17">
        <w:rPr>
          <w:rFonts w:ascii="Tahoma" w:hAnsi="Tahoma" w:cs="Tahoma"/>
          <w:sz w:val="20"/>
          <w:szCs w:val="20"/>
        </w:rPr>
        <w:t>Los propietarios y poseedores de casas habitación, edificios, condominios, vecindades y cualquier otro inmueble, incluso lotes baldíos, serán responsables del aseo del tramo de la calle,  hasta la mitad del arroyo y banquetas que les corresponda, el aseo deberá realizarse, cuando menos, una vez al día. En el caso de los lotes baldíos, el Municipio tiene facultades para hacerlo, a costa del propietario.</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1C255D">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13.-</w:t>
      </w:r>
      <w:r w:rsidRPr="00FB6A17">
        <w:rPr>
          <w:rFonts w:ascii="Tahoma" w:hAnsi="Tahoma" w:cs="Tahoma"/>
          <w:sz w:val="20"/>
          <w:szCs w:val="20"/>
        </w:rPr>
        <w:t xml:space="preserve"> Los propietarios y poseedores de los inmuebles mencionados en el </w:t>
      </w:r>
    </w:p>
    <w:p w:rsidR="00B97F19" w:rsidRPr="00FB6A17" w:rsidRDefault="00B97F19" w:rsidP="001C255D">
      <w:p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Artículo anterior, entregarán oportunamente al personal que cubra el servicio de limpia, la basura y desperdicios que provengan del aseo de la vía pública, así como la que se genere en el interior de dichos inmuebles.</w:t>
      </w:r>
    </w:p>
    <w:p w:rsidR="00B97F19" w:rsidRPr="00FB6A17" w:rsidRDefault="00B97F19" w:rsidP="001C255D">
      <w:pPr>
        <w:autoSpaceDE w:val="0"/>
        <w:autoSpaceDN w:val="0"/>
        <w:adjustRightInd w:val="0"/>
        <w:spacing w:after="0" w:line="240" w:lineRule="auto"/>
        <w:jc w:val="both"/>
        <w:rPr>
          <w:rFonts w:ascii="Tahoma" w:hAnsi="Tahoma" w:cs="Tahoma"/>
          <w:sz w:val="20"/>
          <w:szCs w:val="20"/>
        </w:rPr>
      </w:pPr>
    </w:p>
    <w:p w:rsidR="00B97F19" w:rsidRPr="00FB6A17" w:rsidRDefault="00B97F19" w:rsidP="001C255D">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14.-</w:t>
      </w:r>
      <w:r w:rsidRPr="00FB6A17">
        <w:rPr>
          <w:rFonts w:ascii="Tahoma" w:hAnsi="Tahoma" w:cs="Tahoma"/>
          <w:sz w:val="20"/>
          <w:szCs w:val="20"/>
        </w:rPr>
        <w:t xml:space="preserve"> Los locatarios de mercados y comerciantes establecidos, en cualquiera de sus formas, deberán mantener aseado el lugar en que ejerzan su actividad mercantil, así como su área de influencia, debiendo colocar la basura y desperdicios que generen, en depósitos adecuados para ello, que en todo caso deberán contar con tapa. Es obligación de los locatarios y comerciantes ya señalados, poner en el interior de sus establecimientos, si el espacio lo permite, y en la entrada de los mismos, un recipiente para basura, el cual deberán mantener limpio y en buen estado.</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15.-</w:t>
      </w:r>
      <w:r w:rsidRPr="00FB6A17">
        <w:rPr>
          <w:rFonts w:ascii="Tahoma" w:hAnsi="Tahoma" w:cs="Tahoma"/>
          <w:sz w:val="20"/>
          <w:szCs w:val="20"/>
        </w:rPr>
        <w:t xml:space="preserve"> Los propietarios o encargados de puestos comerciales establecidos en la vía pública, fijos, </w:t>
      </w:r>
      <w:proofErr w:type="spellStart"/>
      <w:r w:rsidRPr="00FB6A17">
        <w:rPr>
          <w:rFonts w:ascii="Tahoma" w:hAnsi="Tahoma" w:cs="Tahoma"/>
          <w:sz w:val="20"/>
          <w:szCs w:val="20"/>
        </w:rPr>
        <w:t>semi</w:t>
      </w:r>
      <w:proofErr w:type="spellEnd"/>
      <w:r w:rsidRPr="00FB6A17">
        <w:rPr>
          <w:rFonts w:ascii="Tahoma" w:hAnsi="Tahoma" w:cs="Tahoma"/>
          <w:sz w:val="20"/>
          <w:szCs w:val="20"/>
        </w:rPr>
        <w:t>-fijos y ambulantes, deberán de cuidar la limpieza del área que ocupen y el perímetro afectado por su actividad; tendrán además la obligación de depositar la basura y desperdicios que produzcan ellos o sus clientes, en los depósitos que para tal efecto señale la Dirección de Servicios Públicos Municipales o en los que existan en el lugar y tengan capacidad suficiente.</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16.-</w:t>
      </w:r>
      <w:r w:rsidRPr="00FB6A17">
        <w:rPr>
          <w:rFonts w:ascii="Tahoma" w:hAnsi="Tahoma" w:cs="Tahoma"/>
          <w:sz w:val="20"/>
          <w:szCs w:val="20"/>
        </w:rPr>
        <w:t xml:space="preserve"> Los propietarios, administradores o empleados de comercios que con motivo de maniobras de carga o descarga de sus mercancías esparzan basura en el frente o alrededores de sus locales comerciales, cuidarán de asear de inmediato el lugar, una vez concluidas las maniobras.</w:t>
      </w:r>
    </w:p>
    <w:p w:rsidR="00B97F19" w:rsidRPr="00FB6A17" w:rsidRDefault="00B97F19" w:rsidP="006262D3">
      <w:pPr>
        <w:autoSpaceDE w:val="0"/>
        <w:autoSpaceDN w:val="0"/>
        <w:adjustRightInd w:val="0"/>
        <w:spacing w:after="0" w:line="240" w:lineRule="auto"/>
        <w:jc w:val="both"/>
        <w:rPr>
          <w:rFonts w:ascii="Tahoma" w:hAnsi="Tahoma" w:cs="Tahoma"/>
          <w:b/>
          <w:bCs/>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17.-</w:t>
      </w:r>
      <w:r w:rsidRPr="00FB6A17">
        <w:rPr>
          <w:rFonts w:ascii="Tahoma" w:hAnsi="Tahoma" w:cs="Tahoma"/>
          <w:sz w:val="20"/>
          <w:szCs w:val="20"/>
        </w:rPr>
        <w:t xml:space="preserve"> Los propietarios o encargados de los expendios de gasolinas, petróleo, lubricantes y similares, así como los responsables de talleres mecánicos, eléctricos, vulcanizadoras y similares, cuidarán de mantener en perfecto estado de aseo los pavimentos de la vía pública correspondiente al frente de sus establecimientos, todo el tiempo. Dichos propietarios, deberán además acatar los ordenamientos en materia de ecología, en lo referente al reciclaje o aprovechamiento de los desechos que genere su actividad.</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AD2C79">
      <w:pPr>
        <w:autoSpaceDE w:val="0"/>
        <w:autoSpaceDN w:val="0"/>
        <w:adjustRightInd w:val="0"/>
        <w:spacing w:after="0" w:line="240" w:lineRule="auto"/>
        <w:jc w:val="center"/>
        <w:rPr>
          <w:rFonts w:ascii="Tahoma" w:hAnsi="Tahoma" w:cs="Tahoma"/>
          <w:sz w:val="20"/>
          <w:szCs w:val="20"/>
        </w:rPr>
      </w:pPr>
      <w:r w:rsidRPr="00FB6A17">
        <w:rPr>
          <w:rFonts w:ascii="Tahoma" w:hAnsi="Tahoma" w:cs="Tahoma"/>
          <w:b/>
          <w:bCs/>
          <w:sz w:val="20"/>
          <w:szCs w:val="20"/>
        </w:rPr>
        <w:t>CAPÍTULO V</w:t>
      </w:r>
    </w:p>
    <w:p w:rsidR="00B97F19" w:rsidRPr="00FB6A17" w:rsidRDefault="00B97F19" w:rsidP="00F25806">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De los Desechos</w:t>
      </w:r>
    </w:p>
    <w:p w:rsidR="00B97F19" w:rsidRPr="00FB6A17" w:rsidRDefault="00B97F19" w:rsidP="006262D3">
      <w:pPr>
        <w:autoSpaceDE w:val="0"/>
        <w:autoSpaceDN w:val="0"/>
        <w:adjustRightInd w:val="0"/>
        <w:spacing w:after="0" w:line="240" w:lineRule="auto"/>
        <w:jc w:val="both"/>
        <w:rPr>
          <w:rFonts w:ascii="Tahoma" w:hAnsi="Tahoma" w:cs="Tahoma"/>
          <w:b/>
          <w:bCs/>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lastRenderedPageBreak/>
        <w:t>Artículo 18.-</w:t>
      </w:r>
      <w:r w:rsidRPr="00FB6A17">
        <w:rPr>
          <w:rFonts w:ascii="Tahoma" w:hAnsi="Tahoma" w:cs="Tahoma"/>
          <w:sz w:val="20"/>
          <w:szCs w:val="20"/>
        </w:rPr>
        <w:t xml:space="preserve"> Los basureros municipales se ubicarán a distancias convenientes del centro de  la cabecera municipal, previo estudio que se practique para tal efecto. Para la instalación de dichos basureros, se deberá tomar en cuenta la mecánica de suelos, vientos dominantes, factores ambientales, climatológicos y crecimiento de la población conforme al respectivo Plan de Desarrollo Urbano.</w:t>
      </w:r>
    </w:p>
    <w:p w:rsidR="00B97F19" w:rsidRPr="00FB6A17" w:rsidRDefault="00B97F19" w:rsidP="006262D3">
      <w:pPr>
        <w:autoSpaceDE w:val="0"/>
        <w:autoSpaceDN w:val="0"/>
        <w:adjustRightInd w:val="0"/>
        <w:spacing w:after="0" w:line="240" w:lineRule="auto"/>
        <w:jc w:val="both"/>
        <w:rPr>
          <w:rFonts w:ascii="Tahoma" w:hAnsi="Tahoma" w:cs="Tahoma"/>
          <w:b/>
          <w:bCs/>
          <w:sz w:val="20"/>
          <w:szCs w:val="20"/>
        </w:rPr>
      </w:pPr>
    </w:p>
    <w:p w:rsidR="00B97F19" w:rsidRPr="00FB6A17" w:rsidRDefault="00B97F19" w:rsidP="001C255D">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19.-</w:t>
      </w:r>
      <w:r w:rsidRPr="00FB6A17">
        <w:rPr>
          <w:rFonts w:ascii="Tahoma" w:hAnsi="Tahoma" w:cs="Tahoma"/>
          <w:sz w:val="20"/>
          <w:szCs w:val="20"/>
        </w:rPr>
        <w:t xml:space="preserve"> De acuerdo a  los recursos económicos con los que cuente el Honorable Ayuntamiento, podrá hacer uso de diversas alternativas de disposición de basura, tales como:</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Procesamiento, manipulación de residuos, previa a la disposición, en el que se procura obtener resultados económicos o sanitarios. Los procesamientos pueden ser: mecánicos, térmicos o biológicos.</w:t>
      </w:r>
    </w:p>
    <w:p w:rsidR="00B97F19" w:rsidRPr="00FB6A17" w:rsidRDefault="00B97F19" w:rsidP="003E79F2">
      <w:pPr>
        <w:pStyle w:val="Prrafodelista"/>
        <w:autoSpaceDE w:val="0"/>
        <w:autoSpaceDN w:val="0"/>
        <w:adjustRightInd w:val="0"/>
        <w:spacing w:after="0" w:line="240" w:lineRule="auto"/>
        <w:ind w:left="1080"/>
        <w:jc w:val="both"/>
        <w:rPr>
          <w:rFonts w:ascii="Tahoma" w:hAnsi="Tahoma" w:cs="Tahoma"/>
          <w:sz w:val="20"/>
          <w:szCs w:val="20"/>
        </w:rPr>
      </w:pPr>
    </w:p>
    <w:p w:rsidR="00B97F19" w:rsidRPr="00FB6A17" w:rsidRDefault="00B97F19" w:rsidP="006262D3">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Tratamiento, procesamiento que procura obtener resultados sanitarios, reduciendo o eliminando efectos nocivos al hombre o al ambiente. </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F64773">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Disposición, etapa final en la operación del servicio de limpia en la cual se destinan o se disponen los residuos recolectados.</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Las alternativas enumeradas contarán con un manual operacional, el cual se dará a conocer por medio de la Dirección de Servicios Públicos Municipales, pudiendo ser concesionadas cualquiera de ellas.</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20.-</w:t>
      </w:r>
      <w:r w:rsidRPr="00FB6A17">
        <w:rPr>
          <w:rFonts w:ascii="Tahoma" w:hAnsi="Tahoma" w:cs="Tahoma"/>
          <w:sz w:val="20"/>
          <w:szCs w:val="20"/>
        </w:rPr>
        <w:t xml:space="preserve"> La disposición final de los residuos de la Ciudad, deberá realizarse en forma de relleno sanitario, atendiendo a las disposiciones legales que en esta  materia sean dadas a conocer, así como las recomendaciones de las Autoridades competentes.</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21.-</w:t>
      </w:r>
      <w:r w:rsidRPr="00FB6A17">
        <w:rPr>
          <w:rFonts w:ascii="Tahoma" w:hAnsi="Tahoma" w:cs="Tahoma"/>
          <w:sz w:val="20"/>
          <w:szCs w:val="20"/>
        </w:rPr>
        <w:t xml:space="preserve"> Relleno sanitario es una técnica para la disposición de la basura directamente en el suelo, sin causar perjuicio al medio ambiente y sin constituir un peligro para la salud y  la seguridad pública. Este método utiliza principios de ingeniería para confinar la basura en la menor área posible, reduciendo su volumen al mínimo practicable y cubriendo la basura de esa manera depositada con una capa de tierra con una frecuencia de, por lo menos, cada fin de jornada.</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1C255D">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22.-</w:t>
      </w:r>
      <w:r w:rsidRPr="00FB6A17">
        <w:rPr>
          <w:rFonts w:ascii="Tahoma" w:hAnsi="Tahoma" w:cs="Tahoma"/>
          <w:sz w:val="20"/>
          <w:szCs w:val="20"/>
        </w:rPr>
        <w:t>Para el buen funcionamiento del relleno sanitario se observará lo siguiente:</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I. El relleno sanitario contará con un encargado, quien aplicará las disposiciones a que se refiere el presente Artículo.</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II. Solo se permitirá la selección manual controlada, o </w:t>
      </w:r>
      <w:proofErr w:type="spellStart"/>
      <w:r w:rsidRPr="00FB6A17">
        <w:rPr>
          <w:rFonts w:ascii="Tahoma" w:hAnsi="Tahoma" w:cs="Tahoma"/>
          <w:sz w:val="20"/>
          <w:szCs w:val="20"/>
        </w:rPr>
        <w:t>pepena</w:t>
      </w:r>
      <w:proofErr w:type="gramStart"/>
      <w:r w:rsidRPr="00FB6A17">
        <w:rPr>
          <w:rFonts w:ascii="Tahoma" w:hAnsi="Tahoma" w:cs="Tahoma"/>
          <w:sz w:val="20"/>
          <w:szCs w:val="20"/>
        </w:rPr>
        <w:t>,de</w:t>
      </w:r>
      <w:proofErr w:type="spellEnd"/>
      <w:proofErr w:type="gramEnd"/>
      <w:r w:rsidRPr="00FB6A17">
        <w:rPr>
          <w:rFonts w:ascii="Tahoma" w:hAnsi="Tahoma" w:cs="Tahoma"/>
          <w:sz w:val="20"/>
          <w:szCs w:val="20"/>
        </w:rPr>
        <w:t xml:space="preserve"> productos reciclables, mediante concesión.</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III. Los residuos deberán ser cubiertos diariamente.</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El acceso de vehículos, tanto particulares como municipales, se controlará registrando el tipo de vehículo y los residuos transportados.</w:t>
      </w:r>
    </w:p>
    <w:p w:rsidR="00B97F19" w:rsidRPr="00FB6A17" w:rsidRDefault="00B97F19" w:rsidP="003E79F2">
      <w:pPr>
        <w:autoSpaceDE w:val="0"/>
        <w:autoSpaceDN w:val="0"/>
        <w:adjustRightInd w:val="0"/>
        <w:spacing w:after="0" w:line="240" w:lineRule="auto"/>
        <w:ind w:left="360"/>
        <w:jc w:val="both"/>
        <w:rPr>
          <w:rFonts w:ascii="Tahoma" w:hAnsi="Tahoma" w:cs="Tahoma"/>
          <w:sz w:val="20"/>
          <w:szCs w:val="20"/>
        </w:rPr>
      </w:pPr>
    </w:p>
    <w:p w:rsidR="00B97F19" w:rsidRPr="00FB6A17" w:rsidRDefault="00B97F19" w:rsidP="003E79F2">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El relleno sanitario estará abierto diariamente de las 7.00 </w:t>
      </w:r>
      <w:proofErr w:type="spellStart"/>
      <w:r w:rsidRPr="00FB6A17">
        <w:rPr>
          <w:rFonts w:ascii="Tahoma" w:hAnsi="Tahoma" w:cs="Tahoma"/>
          <w:sz w:val="20"/>
          <w:szCs w:val="20"/>
        </w:rPr>
        <w:t>alas</w:t>
      </w:r>
      <w:proofErr w:type="spellEnd"/>
      <w:r w:rsidRPr="00FB6A17">
        <w:rPr>
          <w:rFonts w:ascii="Tahoma" w:hAnsi="Tahoma" w:cs="Tahoma"/>
          <w:sz w:val="20"/>
          <w:szCs w:val="20"/>
        </w:rPr>
        <w:t xml:space="preserve"> 19.00 horas.</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El acceso a los pepenadores se permitirá a partir de  las8.00 y hasta las 17.00 horas, sin prorroga de tiempo.</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El  producto de la pepena deberá concentrarse en un </w:t>
      </w:r>
      <w:proofErr w:type="spellStart"/>
      <w:r w:rsidRPr="00FB6A17">
        <w:rPr>
          <w:rFonts w:ascii="Tahoma" w:hAnsi="Tahoma" w:cs="Tahoma"/>
          <w:sz w:val="20"/>
          <w:szCs w:val="20"/>
        </w:rPr>
        <w:t>áreaespecífica</w:t>
      </w:r>
      <w:proofErr w:type="spellEnd"/>
      <w:r w:rsidRPr="00FB6A17">
        <w:rPr>
          <w:rFonts w:ascii="Tahoma" w:hAnsi="Tahoma" w:cs="Tahoma"/>
          <w:sz w:val="20"/>
          <w:szCs w:val="20"/>
        </w:rPr>
        <w:t xml:space="preserve"> y deberá de ser retirada de las instalaciones del relleno sanitario diariamente. Los vehículos que retiren dicho producto, deberán ser propiedad del concesionario.</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Es obligación del concesionario mantener el área limpia </w:t>
      </w:r>
      <w:proofErr w:type="spellStart"/>
      <w:r w:rsidRPr="00FB6A17">
        <w:rPr>
          <w:rFonts w:ascii="Tahoma" w:hAnsi="Tahoma" w:cs="Tahoma"/>
          <w:sz w:val="20"/>
          <w:szCs w:val="20"/>
        </w:rPr>
        <w:t>yen</w:t>
      </w:r>
      <w:proofErr w:type="spellEnd"/>
      <w:r w:rsidRPr="00FB6A17">
        <w:rPr>
          <w:rFonts w:ascii="Tahoma" w:hAnsi="Tahoma" w:cs="Tahoma"/>
          <w:sz w:val="20"/>
          <w:szCs w:val="20"/>
        </w:rPr>
        <w:t xml:space="preserve"> orden, en el  lugar de concentración del producto de la pepena.</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El concesionario de la selección manual, reportará la cantidad de personas a su cargo y estos no podrán ser aumentados sin previa autorización por parte del Municipio.</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Para el cumplimiento del presente Artículo, se tendrá la vigilancia, tanto en las horas de trabajo como en las que el relleno sanitario permanezca cerrado.</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Una vez concluidas las funciones del relleno sanitario, el área deberá ser destinada al uso público, áreas verdes, recreativas, deportivas, etc., de conformidad con las disposiciones que en materia ecológica u otras similares de a conocer el Ayuntamiento.</w:t>
      </w:r>
    </w:p>
    <w:p w:rsidR="00B97F19" w:rsidRPr="00FB6A17" w:rsidRDefault="00B97F19" w:rsidP="003E79F2">
      <w:pPr>
        <w:autoSpaceDE w:val="0"/>
        <w:autoSpaceDN w:val="0"/>
        <w:adjustRightInd w:val="0"/>
        <w:spacing w:after="0" w:line="240" w:lineRule="auto"/>
        <w:jc w:val="both"/>
        <w:rPr>
          <w:rFonts w:ascii="Tahoma" w:hAnsi="Tahoma" w:cs="Tahoma"/>
          <w:sz w:val="20"/>
          <w:szCs w:val="20"/>
        </w:rPr>
      </w:pPr>
    </w:p>
    <w:p w:rsidR="00B97F19" w:rsidRPr="00FB6A17" w:rsidRDefault="00B97F19" w:rsidP="003E79F2">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Para el funcionamiento del relleno sanitario, queda prohibido:</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0831C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El acceso, permanencia y trabajo a menores de edad y otras personas ajenas al personal del relleno.</w:t>
      </w:r>
    </w:p>
    <w:p w:rsidR="00B97F19" w:rsidRPr="00FB6A17" w:rsidRDefault="00B97F19" w:rsidP="000831C3">
      <w:pPr>
        <w:pStyle w:val="Prrafodelista"/>
        <w:autoSpaceDE w:val="0"/>
        <w:autoSpaceDN w:val="0"/>
        <w:adjustRightInd w:val="0"/>
        <w:spacing w:after="0" w:line="240" w:lineRule="auto"/>
        <w:jc w:val="both"/>
        <w:rPr>
          <w:rFonts w:ascii="Tahoma" w:hAnsi="Tahoma" w:cs="Tahoma"/>
          <w:sz w:val="20"/>
          <w:szCs w:val="20"/>
        </w:rPr>
      </w:pPr>
    </w:p>
    <w:p w:rsidR="00B97F19" w:rsidRPr="00FB6A17" w:rsidRDefault="00B97F19" w:rsidP="006262D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El acceso, permanencia y alimentación de animales dentro del relleno.</w:t>
      </w:r>
    </w:p>
    <w:p w:rsidR="00B97F19" w:rsidRPr="00FB6A17" w:rsidRDefault="00B97F19" w:rsidP="000831C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Construcción o instalación de viviendas, dentro o en los alrededores del relleno, para las personas que se dediquen a la pepena.</w:t>
      </w:r>
    </w:p>
    <w:p w:rsidR="00B97F19" w:rsidRPr="00FB6A17" w:rsidRDefault="00B97F19" w:rsidP="000831C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El paso a los pepenadores al área de trabajo del tractor.</w:t>
      </w:r>
    </w:p>
    <w:p w:rsidR="00B97F19" w:rsidRPr="00FB6A17" w:rsidRDefault="00B97F19" w:rsidP="000831C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Descargar residuos en lugares destinados al frente del trabajo.</w:t>
      </w:r>
    </w:p>
    <w:p w:rsidR="00B97F19" w:rsidRPr="00FB6A17" w:rsidRDefault="00B97F19" w:rsidP="000831C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Excavar directamente del relleno sanitario, residuos putrescibles.</w:t>
      </w:r>
    </w:p>
    <w:p w:rsidR="00B97F19" w:rsidRPr="00FB6A17" w:rsidRDefault="00B97F19" w:rsidP="000831C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Arrojar fuera del relleno, o en sus alrededores, residuos.</w:t>
      </w:r>
    </w:p>
    <w:p w:rsidR="00B97F19" w:rsidRPr="00FB6A17" w:rsidRDefault="00B97F19" w:rsidP="000831C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El estacionamiento de vehículos de recolección dentro del relleno.</w:t>
      </w:r>
    </w:p>
    <w:p w:rsidR="00B97F19" w:rsidRPr="00FB6A17" w:rsidRDefault="00B97F19" w:rsidP="000831C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La preparación y venta de alimentos dentro del relleno y sus alrededores.</w:t>
      </w:r>
    </w:p>
    <w:p w:rsidR="00B97F19" w:rsidRPr="00FB6A17" w:rsidRDefault="00B97F19" w:rsidP="000831C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Prender fuego directamente a los desechos que se encuentren dentro del relleno, o en los alrededores.</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0831C3">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Las disposiciones técnicas respecto del relleno sanitario, tales como selección del terreno, levantamiento </w:t>
      </w:r>
      <w:proofErr w:type="spellStart"/>
      <w:r w:rsidRPr="00FB6A17">
        <w:rPr>
          <w:rFonts w:ascii="Tahoma" w:hAnsi="Tahoma" w:cs="Tahoma"/>
          <w:sz w:val="20"/>
          <w:szCs w:val="20"/>
        </w:rPr>
        <w:t>planialtimétrico</w:t>
      </w:r>
      <w:proofErr w:type="spellEnd"/>
      <w:r w:rsidRPr="00FB6A17">
        <w:rPr>
          <w:rFonts w:ascii="Tahoma" w:hAnsi="Tahoma" w:cs="Tahoma"/>
          <w:sz w:val="20"/>
          <w:szCs w:val="20"/>
        </w:rPr>
        <w:t xml:space="preserve"> y catastral del sitio, proyecto de infraestructura, proyecto de construcción, plan de operación, plan de inversiones y costo, así como el plan de implementación, se darán a conocer mediante un manual de disposición de residuos sólidos que elaborará el Ayuntamiento a través de la Dirección de Servicios Públicos Municipales.</w:t>
      </w:r>
    </w:p>
    <w:p w:rsidR="00B97F19" w:rsidRPr="00FB6A17" w:rsidRDefault="00B97F19" w:rsidP="006262D3">
      <w:pPr>
        <w:autoSpaceDE w:val="0"/>
        <w:autoSpaceDN w:val="0"/>
        <w:adjustRightInd w:val="0"/>
        <w:spacing w:after="0" w:line="240" w:lineRule="auto"/>
        <w:jc w:val="both"/>
        <w:rPr>
          <w:rFonts w:ascii="Tahoma" w:hAnsi="Tahoma" w:cs="Tahoma"/>
          <w:b/>
          <w:bCs/>
          <w:sz w:val="20"/>
          <w:szCs w:val="20"/>
        </w:rPr>
      </w:pPr>
    </w:p>
    <w:p w:rsidR="00B97F19" w:rsidRPr="00FB6A17" w:rsidRDefault="00B97F19" w:rsidP="00AD2C79">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CAPÍTULO VI</w:t>
      </w:r>
    </w:p>
    <w:p w:rsidR="00B97F19" w:rsidRPr="00FB6A17" w:rsidRDefault="00B97F19" w:rsidP="00F25806">
      <w:pPr>
        <w:autoSpaceDE w:val="0"/>
        <w:autoSpaceDN w:val="0"/>
        <w:adjustRightInd w:val="0"/>
        <w:spacing w:after="0" w:line="240" w:lineRule="auto"/>
        <w:jc w:val="center"/>
        <w:rPr>
          <w:rFonts w:ascii="Tahoma" w:hAnsi="Tahoma" w:cs="Tahoma"/>
          <w:sz w:val="20"/>
          <w:szCs w:val="20"/>
        </w:rPr>
      </w:pPr>
      <w:r w:rsidRPr="00FB6A17">
        <w:rPr>
          <w:rFonts w:ascii="Tahoma" w:hAnsi="Tahoma" w:cs="Tahoma"/>
          <w:sz w:val="20"/>
          <w:szCs w:val="20"/>
        </w:rPr>
        <w:t>Disposiciones  Generales</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6262D3">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23.-</w:t>
      </w:r>
      <w:r w:rsidRPr="00FB6A17">
        <w:rPr>
          <w:rFonts w:ascii="Tahoma" w:hAnsi="Tahoma" w:cs="Tahoma"/>
          <w:sz w:val="20"/>
          <w:szCs w:val="20"/>
        </w:rPr>
        <w:t xml:space="preserve"> De conformidad con la Ley de Desarrollo Constitucional, el aprovechamiento de la basura y desperdicios, cuando estos sean susceptibles de aprovecharse industrialmente, será por cuenta de la Presidencia Municipal, cuando la Administración Pública, por razones económicas, no haga uso de esta prioridad, podrá otorgarla a particulares, ya sean personas físicas o morales, en los términos de las disposiciones del ordenamiento señalado.</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b/>
          <w:bCs/>
          <w:sz w:val="20"/>
          <w:szCs w:val="20"/>
        </w:rPr>
      </w:pPr>
      <w:r w:rsidRPr="00FB6A17">
        <w:rPr>
          <w:rFonts w:ascii="Tahoma" w:hAnsi="Tahoma" w:cs="Tahoma"/>
          <w:b/>
          <w:bCs/>
          <w:sz w:val="20"/>
          <w:szCs w:val="20"/>
        </w:rPr>
        <w:t>Artículo 24.-</w:t>
      </w:r>
      <w:r w:rsidRPr="00FB6A17">
        <w:rPr>
          <w:rFonts w:ascii="Tahoma" w:hAnsi="Tahoma" w:cs="Tahoma"/>
          <w:sz w:val="20"/>
          <w:szCs w:val="20"/>
        </w:rPr>
        <w:t xml:space="preserve"> Los hospitales, sanatorios, clínicas y otros centros que generen desechos contaminantes, deberán incinerarlos inexcusablemente en sus propias instalaciones, siguiendo las normas que para esta materia den a conocer la Secretaría de Salud, las Leyes y Reglamentos respectivos. Las Instituciones mencionadas deberán sujetarse a una revisión, con la periodicidad que señale la Autoridad Municipal, a fin de que esta constate el buen estado y funcionamiento de las instalaciones de incineración, dicha revisión se hará a través de la Dirección de Servicios Públicos Municipales.</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25.-</w:t>
      </w:r>
      <w:r w:rsidRPr="00FB6A17">
        <w:rPr>
          <w:rFonts w:ascii="Tahoma" w:hAnsi="Tahoma" w:cs="Tahoma"/>
          <w:sz w:val="20"/>
          <w:szCs w:val="20"/>
        </w:rPr>
        <w:t xml:space="preserve"> Es obligación de los propietarios o poseedores de edificios de departamentos, hoteles, restaurantes, establecimientos comerciales e industriales y en general aquellos inmuebles que a juicio del Ayuntamiento lo ameriten, contar con los depósitos de basura debidamente autorizados.</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26.-</w:t>
      </w:r>
      <w:r w:rsidRPr="00FB6A17">
        <w:rPr>
          <w:rFonts w:ascii="Tahoma" w:hAnsi="Tahoma" w:cs="Tahoma"/>
          <w:sz w:val="20"/>
          <w:szCs w:val="20"/>
        </w:rPr>
        <w:t xml:space="preserve"> De conformidad con los ordenamientos municipales, los propietarios o encargados de </w:t>
      </w:r>
      <w:proofErr w:type="spellStart"/>
      <w:r w:rsidRPr="00FB6A17">
        <w:rPr>
          <w:rFonts w:ascii="Tahoma" w:hAnsi="Tahoma" w:cs="Tahoma"/>
          <w:sz w:val="20"/>
          <w:szCs w:val="20"/>
        </w:rPr>
        <w:t>balconerias</w:t>
      </w:r>
      <w:proofErr w:type="spellEnd"/>
      <w:r w:rsidRPr="00FB6A17">
        <w:rPr>
          <w:rFonts w:ascii="Tahoma" w:hAnsi="Tahoma" w:cs="Tahoma"/>
          <w:sz w:val="20"/>
          <w:szCs w:val="20"/>
        </w:rPr>
        <w:t xml:space="preserve"> vulcanizadoras, talleres mecánicos, de enderezado y pintura de vehículos, carpinterías y establecimientos similares, deberán ejecutar sus labores en el interior de sus establecimientos, absteniéndose de tirar basura y desperdicios en la vía pública.</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27.-</w:t>
      </w:r>
      <w:r w:rsidRPr="00FB6A17">
        <w:rPr>
          <w:rFonts w:ascii="Tahoma" w:hAnsi="Tahoma" w:cs="Tahoma"/>
          <w:sz w:val="20"/>
          <w:szCs w:val="20"/>
        </w:rPr>
        <w:t xml:space="preserve"> Los propietarios o encargados de establecimientos fabriles o comerciales, estarán obligados a recolectar y transportar por su cuenta la basura y desperdicios de sus establecimientos en los lugares previamente señalados por el Municipio, salvo los que tengan convenio previo con este.</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28.-</w:t>
      </w:r>
      <w:r w:rsidRPr="00FB6A17">
        <w:rPr>
          <w:rFonts w:ascii="Tahoma" w:hAnsi="Tahoma" w:cs="Tahoma"/>
          <w:sz w:val="20"/>
          <w:szCs w:val="20"/>
        </w:rPr>
        <w:t xml:space="preserve"> El Ayuntamiento Municipal podrá determinar los locales adecuados para que funcionen como centros de acopio, una vez establecidas las normas para el aprovechamiento de los desechos sólidos.</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29.-</w:t>
      </w:r>
      <w:r w:rsidRPr="00FB6A17">
        <w:rPr>
          <w:rFonts w:ascii="Tahoma" w:hAnsi="Tahoma" w:cs="Tahoma"/>
          <w:sz w:val="20"/>
          <w:szCs w:val="20"/>
        </w:rPr>
        <w:t xml:space="preserve"> La Dirección de Servicios Públicos Municipales, será la autoridad encargada de aplicar y vigilar que se cumplan con las disposiciones del presente Reglamento.</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AD2C79">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CAPÍTULO VII</w:t>
      </w:r>
    </w:p>
    <w:p w:rsidR="00B97F19" w:rsidRPr="00FB6A17" w:rsidRDefault="00B97F19" w:rsidP="001124C8">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De las Prohibiciones y Sanciones</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30.-</w:t>
      </w:r>
      <w:r w:rsidRPr="00FB6A17">
        <w:rPr>
          <w:rFonts w:ascii="Tahoma" w:hAnsi="Tahoma" w:cs="Tahoma"/>
          <w:sz w:val="20"/>
          <w:szCs w:val="20"/>
        </w:rPr>
        <w:t xml:space="preserve"> Las sanciones que se impondrán por faltas al presente Reglamento, se aplicarán observando lo dispuesto por el Artículo 21 de la Constitución General de la República, 70 fracción I de la Constitución Local y 45 fracción II de la Ley de Desarrollo Constitucional.</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31.-</w:t>
      </w:r>
      <w:r w:rsidRPr="00FB6A17">
        <w:rPr>
          <w:rFonts w:ascii="Tahoma" w:hAnsi="Tahoma" w:cs="Tahoma"/>
          <w:sz w:val="20"/>
          <w:szCs w:val="20"/>
        </w:rPr>
        <w:t xml:space="preserve"> Se aplicará multa de uno a cincuenta salarios mínimos a quienes incurran en las siguientes conductas:</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D96E63">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      Tirar desechos sólidos o líquidos en lugares distintos a aquellos señalados para ese efecto por el Municipio.</w:t>
      </w:r>
    </w:p>
    <w:p w:rsidR="00B97F19" w:rsidRPr="00FB6A17" w:rsidRDefault="00B97F19" w:rsidP="001A50D8">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     Transportar materiales, basura o desperdicios sin cubrirlos requisitos señalados por el presente Reglamento.</w:t>
      </w:r>
    </w:p>
    <w:p w:rsidR="00B97F19" w:rsidRPr="00FB6A17" w:rsidRDefault="00B97F19" w:rsidP="00D96E63">
      <w:pPr>
        <w:autoSpaceDE w:val="0"/>
        <w:autoSpaceDN w:val="0"/>
        <w:adjustRightInd w:val="0"/>
        <w:spacing w:after="0" w:line="240" w:lineRule="auto"/>
        <w:ind w:left="360"/>
        <w:jc w:val="both"/>
        <w:rPr>
          <w:rFonts w:ascii="Tahoma" w:hAnsi="Tahoma" w:cs="Tahoma"/>
          <w:sz w:val="20"/>
          <w:szCs w:val="20"/>
        </w:rPr>
      </w:pPr>
    </w:p>
    <w:p w:rsidR="00B97F19" w:rsidRPr="00FB6A17" w:rsidRDefault="00B97F19" w:rsidP="001124C8">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      Quemar basura, desperdicios o materiales altamente contaminantes fuera de las instalaciones o lugares autorizados por el Ayuntamiento.</w:t>
      </w:r>
    </w:p>
    <w:p w:rsidR="00B97F19" w:rsidRPr="00FB6A17" w:rsidRDefault="00B97F19" w:rsidP="00D96E63">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      Descuidar el aseo de tramos de calles y banquetas, cuando les corresponda a los poseedores o propietarios de inmuebles, de conformidad con lo establecido en el presente Reglamento.</w:t>
      </w:r>
    </w:p>
    <w:p w:rsidR="00B97F19" w:rsidRPr="00FB6A17" w:rsidRDefault="00B97F19" w:rsidP="00D96E63">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       Satisfacer necesidades fisiológicas en la vía pública.</w:t>
      </w:r>
    </w:p>
    <w:p w:rsidR="00B97F19" w:rsidRPr="00FB6A17" w:rsidRDefault="00B97F19" w:rsidP="00D96E63">
      <w:pPr>
        <w:pStyle w:val="Prrafodelista"/>
        <w:autoSpaceDE w:val="0"/>
        <w:autoSpaceDN w:val="0"/>
        <w:adjustRightInd w:val="0"/>
        <w:spacing w:after="0" w:line="240" w:lineRule="auto"/>
        <w:ind w:left="1080"/>
        <w:jc w:val="both"/>
        <w:rPr>
          <w:rFonts w:ascii="Tahoma" w:hAnsi="Tahoma" w:cs="Tahoma"/>
          <w:sz w:val="20"/>
          <w:szCs w:val="20"/>
        </w:rPr>
      </w:pPr>
    </w:p>
    <w:p w:rsidR="00B97F19" w:rsidRPr="00FB6A17" w:rsidRDefault="00B97F19" w:rsidP="001124C8">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lastRenderedPageBreak/>
        <w:t xml:space="preserve">      Descuidar en aseo del lugar en que ejerzan sus actividades comerciales locatarios de los mercados, comerciantes fijos, </w:t>
      </w:r>
      <w:proofErr w:type="spellStart"/>
      <w:r w:rsidRPr="00FB6A17">
        <w:rPr>
          <w:rFonts w:ascii="Tahoma" w:hAnsi="Tahoma" w:cs="Tahoma"/>
          <w:sz w:val="20"/>
          <w:szCs w:val="20"/>
        </w:rPr>
        <w:t>semi</w:t>
      </w:r>
      <w:proofErr w:type="spellEnd"/>
      <w:r w:rsidRPr="00FB6A17">
        <w:rPr>
          <w:rFonts w:ascii="Tahoma" w:hAnsi="Tahoma" w:cs="Tahoma"/>
          <w:sz w:val="20"/>
          <w:szCs w:val="20"/>
        </w:rPr>
        <w:t xml:space="preserve">-fijos, ambulantes y todos aquellos comerciantes cuya actividad se desarrolle en la vía pública o de alguna manera la afecte. </w:t>
      </w:r>
    </w:p>
    <w:p w:rsidR="00B97F19" w:rsidRPr="00FB6A17" w:rsidRDefault="00B97F19" w:rsidP="006262D3">
      <w:pPr>
        <w:autoSpaceDE w:val="0"/>
        <w:autoSpaceDN w:val="0"/>
        <w:adjustRightInd w:val="0"/>
        <w:spacing w:after="0" w:line="240" w:lineRule="auto"/>
        <w:jc w:val="both"/>
        <w:rPr>
          <w:rFonts w:ascii="Tahoma" w:hAnsi="Tahoma" w:cs="Tahoma"/>
          <w:sz w:val="20"/>
          <w:szCs w:val="20"/>
        </w:rPr>
      </w:pPr>
    </w:p>
    <w:p w:rsidR="00B97F19" w:rsidRPr="00FB6A17" w:rsidRDefault="00B97F19" w:rsidP="001A50D8">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       Encender fogatas, instalar cualquier tipo de calefacción en la vía pública o cualquier medio para  la elaboración de alimentos, a excepción de los que estén autorizados" para ello, con licencia de funcionamiento expedida por la Presidencia, a través de la Tesorería Municipal.</w:t>
      </w:r>
    </w:p>
    <w:p w:rsidR="00B97F19" w:rsidRPr="00FB6A17" w:rsidRDefault="00B97F19" w:rsidP="00D96E63">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 xml:space="preserve">Extraer y tirar de los recipientes colectores instalados </w:t>
      </w:r>
      <w:proofErr w:type="spellStart"/>
      <w:r w:rsidRPr="00FB6A17">
        <w:rPr>
          <w:rFonts w:ascii="Tahoma" w:hAnsi="Tahoma" w:cs="Tahoma"/>
          <w:sz w:val="20"/>
          <w:szCs w:val="20"/>
        </w:rPr>
        <w:t>enla</w:t>
      </w:r>
      <w:proofErr w:type="spellEnd"/>
      <w:r w:rsidRPr="00FB6A17">
        <w:rPr>
          <w:rFonts w:ascii="Tahoma" w:hAnsi="Tahoma" w:cs="Tahoma"/>
          <w:sz w:val="20"/>
          <w:szCs w:val="20"/>
        </w:rPr>
        <w:t xml:space="preserve"> vía pública, los desperdicios que hayan sido depositados en ellos, o destruir dichos colectores. </w:t>
      </w:r>
    </w:p>
    <w:p w:rsidR="00B97F19" w:rsidRPr="00FB6A17" w:rsidRDefault="00B97F19" w:rsidP="00D96E63">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Arrojar a la vía pública los desechos de líquidos resultantes del lavado de vehículos, animales, herramientas, objetos de uso doméstico, comercial o industrial.</w:t>
      </w:r>
    </w:p>
    <w:p w:rsidR="00B97F19" w:rsidRPr="00FB6A17" w:rsidRDefault="00B97F19" w:rsidP="00D96E63">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FB6A17">
        <w:rPr>
          <w:rFonts w:ascii="Tahoma" w:hAnsi="Tahoma" w:cs="Tahoma"/>
          <w:sz w:val="20"/>
          <w:szCs w:val="20"/>
        </w:rPr>
        <w:t>Fijar propaganda en los postes, paredes, bardas, árboles y demás lugares públicos, sin previa licencia de la Autoridad Municipal, debiendo garantizar su limpieza posterior a satisfacción de servicios públicos municipales. En el presente inciso no se encuentra incluida la propaganda política, la cual estará sujeta a las disposiciones que para ella establezca la respectiva Ley.</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32.-</w:t>
      </w:r>
      <w:r w:rsidRPr="00FB6A17">
        <w:rPr>
          <w:rFonts w:ascii="Tahoma" w:hAnsi="Tahoma" w:cs="Tahoma"/>
          <w:sz w:val="20"/>
          <w:szCs w:val="20"/>
        </w:rPr>
        <w:t>Los propietarios de los lotes baldíos y fraccionamientos que incumplan con lo dispuesto en el  Artículo 12 del presente Reglamento, se harán acreedores a una sanción de un día de salario si fuere jornalero, obrero o trabajador, si fuere no asalariado con el equivalente a un día de su ingreso. En  caso de que por más de una vez se incurra en faltas a este Reglamento, se podrá aplicar al infractor arresto inconmutable hasta de 36 horas o diez días salarios. Tratándose de personas morales, el responsable será el administrador o representante legal.</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33.-</w:t>
      </w:r>
      <w:r w:rsidRPr="00FB6A17">
        <w:rPr>
          <w:rFonts w:ascii="Tahoma" w:hAnsi="Tahoma" w:cs="Tahoma"/>
          <w:sz w:val="20"/>
          <w:szCs w:val="20"/>
        </w:rPr>
        <w:t xml:space="preserve"> La aplicación de las sanciones entre el mínimo y el máximo señalado en los Artículos anteriores, se hará por el Presidente Municipal, tomando en cuenta la gravedad de la infracción cometida, las condiciones" económicas del infractor y de la conveniencia de erradicar prácticas contrarias al mantenimiento de  la limpieza del Municipio. Estas facultades pueden ser delegadas.</w:t>
      </w:r>
    </w:p>
    <w:p w:rsidR="00B97F19" w:rsidRPr="00FB6A17" w:rsidRDefault="00B97F19" w:rsidP="001C255D">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34.-</w:t>
      </w:r>
      <w:r w:rsidRPr="00FB6A17">
        <w:rPr>
          <w:rFonts w:ascii="Tahoma" w:hAnsi="Tahoma" w:cs="Tahoma"/>
          <w:sz w:val="20"/>
          <w:szCs w:val="20"/>
        </w:rPr>
        <w:t xml:space="preserve"> A los comerciantes ambulantes fijos y </w:t>
      </w:r>
      <w:proofErr w:type="spellStart"/>
      <w:r w:rsidRPr="00FB6A17">
        <w:rPr>
          <w:rFonts w:ascii="Tahoma" w:hAnsi="Tahoma" w:cs="Tahoma"/>
          <w:sz w:val="20"/>
          <w:szCs w:val="20"/>
        </w:rPr>
        <w:t>semi</w:t>
      </w:r>
      <w:proofErr w:type="spellEnd"/>
      <w:r w:rsidRPr="00FB6A17">
        <w:rPr>
          <w:rFonts w:ascii="Tahoma" w:hAnsi="Tahoma" w:cs="Tahoma"/>
          <w:sz w:val="20"/>
          <w:szCs w:val="20"/>
        </w:rPr>
        <w:softHyphen/>
        <w:t>-fijos que incurran por más de una vez en las violaciones de las obligaciones que en este Reglamento se establecen, se les sancionará con la pérdida de la concesión o permiso correspondiente.</w:t>
      </w:r>
    </w:p>
    <w:p w:rsidR="00B97F19" w:rsidRPr="00FB6A17" w:rsidRDefault="00B97F19" w:rsidP="001C255D">
      <w:pPr>
        <w:autoSpaceDE w:val="0"/>
        <w:autoSpaceDN w:val="0"/>
        <w:adjustRightInd w:val="0"/>
        <w:spacing w:after="0" w:line="240" w:lineRule="auto"/>
        <w:jc w:val="both"/>
        <w:rPr>
          <w:rFonts w:ascii="Tahoma" w:hAnsi="Tahoma" w:cs="Tahoma"/>
          <w:sz w:val="20"/>
          <w:szCs w:val="20"/>
        </w:rPr>
      </w:pPr>
    </w:p>
    <w:p w:rsidR="00B97F19" w:rsidRPr="00FB6A17" w:rsidRDefault="00B97F19" w:rsidP="00AD2C79">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CAPÍTULO VIII</w:t>
      </w:r>
    </w:p>
    <w:p w:rsidR="00B97F19" w:rsidRPr="00FB6A17" w:rsidRDefault="00B97F19" w:rsidP="001124C8">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De los Recursos</w:t>
      </w:r>
    </w:p>
    <w:p w:rsidR="00B97F19" w:rsidRPr="00FB6A17" w:rsidRDefault="00B97F19" w:rsidP="001124C8">
      <w:pPr>
        <w:autoSpaceDE w:val="0"/>
        <w:autoSpaceDN w:val="0"/>
        <w:adjustRightInd w:val="0"/>
        <w:spacing w:after="0" w:line="240" w:lineRule="auto"/>
        <w:jc w:val="both"/>
        <w:rPr>
          <w:rFonts w:ascii="Tahoma" w:hAnsi="Tahoma" w:cs="Tahoma"/>
          <w:b/>
          <w:bCs/>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35.-</w:t>
      </w:r>
      <w:r w:rsidRPr="00FB6A17">
        <w:rPr>
          <w:rFonts w:ascii="Tahoma" w:hAnsi="Tahoma" w:cs="Tahoma"/>
          <w:sz w:val="20"/>
          <w:szCs w:val="20"/>
        </w:rPr>
        <w:t xml:space="preserve"> La Coordinación Jurídica será la encargada de integrar y substanciar los procedimientos administrativos que las sanciones del presente Reglamento generen.</w:t>
      </w:r>
    </w:p>
    <w:p w:rsidR="00B97F19" w:rsidRPr="00FB6A17" w:rsidRDefault="00B97F19" w:rsidP="001124C8">
      <w:pPr>
        <w:autoSpaceDE w:val="0"/>
        <w:autoSpaceDN w:val="0"/>
        <w:adjustRightInd w:val="0"/>
        <w:spacing w:after="0" w:line="240" w:lineRule="auto"/>
        <w:jc w:val="center"/>
        <w:rPr>
          <w:rFonts w:ascii="Tahoma" w:hAnsi="Tahoma" w:cs="Tahoma"/>
          <w:b/>
          <w:bCs/>
          <w:sz w:val="20"/>
          <w:szCs w:val="20"/>
        </w:rPr>
      </w:pPr>
    </w:p>
    <w:p w:rsidR="00B97F19" w:rsidRPr="00FB6A17" w:rsidRDefault="00B97F19" w:rsidP="001124C8">
      <w:pPr>
        <w:autoSpaceDE w:val="0"/>
        <w:autoSpaceDN w:val="0"/>
        <w:adjustRightInd w:val="0"/>
        <w:spacing w:after="0" w:line="240" w:lineRule="auto"/>
        <w:jc w:val="center"/>
        <w:rPr>
          <w:rFonts w:ascii="Tahoma" w:hAnsi="Tahoma" w:cs="Tahoma"/>
          <w:b/>
          <w:bCs/>
          <w:sz w:val="20"/>
          <w:szCs w:val="20"/>
        </w:rPr>
      </w:pPr>
      <w:r w:rsidRPr="00FB6A17">
        <w:rPr>
          <w:rFonts w:ascii="Tahoma" w:hAnsi="Tahoma" w:cs="Tahoma"/>
          <w:b/>
          <w:bCs/>
          <w:sz w:val="20"/>
          <w:szCs w:val="20"/>
        </w:rPr>
        <w:t>T R A N S I T O R I O S:</w:t>
      </w:r>
    </w:p>
    <w:p w:rsidR="00B97F19" w:rsidRPr="00FB6A17" w:rsidRDefault="00B97F19" w:rsidP="001124C8">
      <w:pPr>
        <w:autoSpaceDE w:val="0"/>
        <w:autoSpaceDN w:val="0"/>
        <w:adjustRightInd w:val="0"/>
        <w:spacing w:after="0" w:line="240" w:lineRule="auto"/>
        <w:jc w:val="both"/>
        <w:rPr>
          <w:rFonts w:ascii="Tahoma" w:hAnsi="Tahoma" w:cs="Tahoma"/>
          <w:b/>
          <w:bCs/>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Primero.</w:t>
      </w:r>
      <w:r w:rsidRPr="00FB6A17">
        <w:rPr>
          <w:rFonts w:ascii="Tahoma" w:hAnsi="Tahoma" w:cs="Tahoma"/>
          <w:sz w:val="20"/>
          <w:szCs w:val="20"/>
        </w:rPr>
        <w:t xml:space="preserve"> El presente Reglamento entrara en vigor al día siguiente de su  publicación en el Periódico Oficial del Estado.</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Artículo Segundo.</w:t>
      </w:r>
      <w:r w:rsidRPr="00FB6A17">
        <w:rPr>
          <w:rFonts w:ascii="Tahoma" w:hAnsi="Tahoma" w:cs="Tahoma"/>
          <w:sz w:val="20"/>
          <w:szCs w:val="20"/>
        </w:rPr>
        <w:t xml:space="preserve"> Se derogan todas las disposiciones que se opongan al presente Ordenamiento.</w:t>
      </w:r>
    </w:p>
    <w:p w:rsidR="00B97F19" w:rsidRPr="00FB6A17" w:rsidRDefault="00B97F19" w:rsidP="001124C8">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sz w:val="20"/>
          <w:szCs w:val="20"/>
        </w:rPr>
      </w:pPr>
      <w:r w:rsidRPr="00FB6A17">
        <w:rPr>
          <w:rFonts w:ascii="Tahoma" w:hAnsi="Tahoma" w:cs="Tahoma"/>
          <w:b/>
          <w:bCs/>
          <w:sz w:val="20"/>
          <w:szCs w:val="20"/>
        </w:rPr>
        <w:t>D</w:t>
      </w:r>
      <w:r w:rsidRPr="00FB6A17">
        <w:rPr>
          <w:rFonts w:ascii="Tahoma" w:hAnsi="Tahoma" w:cs="Tahoma"/>
          <w:sz w:val="20"/>
          <w:szCs w:val="20"/>
        </w:rPr>
        <w:t xml:space="preserve">ado en el salón de sesiones del Honorable Ayuntamiento Constitucional de Totolapa, Chiapas. De conformidad con el Artículo 213 de la Ley de Desarrollo Constitucional en Materia de Gobierno y Administración Municipal del Estado de Chiapas y para su observancia, promulgo el presente: </w:t>
      </w:r>
      <w:r w:rsidRPr="00FB6A17">
        <w:rPr>
          <w:rFonts w:ascii="Tahoma" w:hAnsi="Tahoma" w:cs="Tahoma"/>
          <w:b/>
          <w:bCs/>
          <w:sz w:val="20"/>
          <w:szCs w:val="20"/>
        </w:rPr>
        <w:t>Reglamento de Limpia y Recolección de Basura para el Municipio de Totolapa,  Chiapas</w:t>
      </w:r>
      <w:r w:rsidRPr="00FB6A17">
        <w:rPr>
          <w:rFonts w:ascii="Tahoma" w:hAnsi="Tahoma" w:cs="Tahoma"/>
          <w:sz w:val="20"/>
          <w:szCs w:val="20"/>
        </w:rPr>
        <w:t xml:space="preserve">; en la </w:t>
      </w:r>
      <w:r w:rsidRPr="00FB6A17">
        <w:rPr>
          <w:rFonts w:ascii="Tahoma" w:hAnsi="Tahoma" w:cs="Tahoma"/>
          <w:sz w:val="20"/>
          <w:szCs w:val="20"/>
        </w:rPr>
        <w:lastRenderedPageBreak/>
        <w:t>residencia del Honorable Ayuntamiento Constitucional de Totolapa, Chiapas; a los  19 días del Mes de marzo  del 2018.</w:t>
      </w:r>
    </w:p>
    <w:p w:rsidR="00B97F19" w:rsidRPr="00FB6A17" w:rsidRDefault="00B97F19" w:rsidP="00AD2C79">
      <w:pPr>
        <w:autoSpaceDE w:val="0"/>
        <w:autoSpaceDN w:val="0"/>
        <w:adjustRightInd w:val="0"/>
        <w:spacing w:after="0" w:line="240" w:lineRule="auto"/>
        <w:jc w:val="both"/>
        <w:rPr>
          <w:rFonts w:ascii="Tahoma" w:hAnsi="Tahoma" w:cs="Tahoma"/>
          <w:sz w:val="20"/>
          <w:szCs w:val="20"/>
        </w:rPr>
      </w:pPr>
    </w:p>
    <w:p w:rsidR="00B97F19" w:rsidRPr="00FB6A17" w:rsidRDefault="00B97F19" w:rsidP="001124C8">
      <w:pPr>
        <w:autoSpaceDE w:val="0"/>
        <w:autoSpaceDN w:val="0"/>
        <w:adjustRightInd w:val="0"/>
        <w:spacing w:after="0" w:line="240" w:lineRule="auto"/>
        <w:jc w:val="both"/>
        <w:rPr>
          <w:rFonts w:ascii="Tahoma" w:hAnsi="Tahoma" w:cs="Tahoma"/>
          <w:b/>
          <w:bCs/>
          <w:sz w:val="20"/>
          <w:szCs w:val="20"/>
        </w:rPr>
      </w:pPr>
      <w:r w:rsidRPr="00FB6A17">
        <w:rPr>
          <w:rFonts w:ascii="Tahoma" w:hAnsi="Tahoma" w:cs="Tahoma"/>
          <w:b/>
          <w:bCs/>
          <w:sz w:val="20"/>
          <w:szCs w:val="20"/>
        </w:rPr>
        <w:t>DR. MARIO ARGELIO FONSECA LOPEZ, PRESIDENTE MUNICIPAL CONSTITUCIONAL.- MARIA ISABEL MORENO LOPEZ, SINDICO MUNICIPAL.- ROMELIO LOPEZ GONZALEZ, PRIMER REGIDOR PROPIETARIO.- MARIA NATIVIDAD DE LA CRUZ PEREZ, SEGUNDO REGIDOR PROPIETARIO.- ANTONIO PEREZ JIMENEZ, TERCER REGIDOR PROPIETARIO.- SANDRA CONCEPCION MENDEZ VAZQUEZ, REGIDORA PLURINOMINAL.- C. JOSE MANUEL FLORES LOPEZ, Secretario Municipal Del H. Ayuntamiento de Totolapa, Chiapas.- Rúbricas</w:t>
      </w:r>
      <w:bookmarkStart w:id="0" w:name="_GoBack"/>
      <w:bookmarkEnd w:id="0"/>
    </w:p>
    <w:sectPr w:rsidR="00B97F19" w:rsidRPr="00FB6A17" w:rsidSect="00FB6A17">
      <w:headerReference w:type="default" r:id="rId7"/>
      <w:footerReference w:type="default" r:id="rId8"/>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E9A" w:rsidRDefault="00A62E9A" w:rsidP="00A91DE1">
      <w:pPr>
        <w:spacing w:after="0" w:line="240" w:lineRule="auto"/>
      </w:pPr>
      <w:r>
        <w:separator/>
      </w:r>
    </w:p>
  </w:endnote>
  <w:endnote w:type="continuationSeparator" w:id="0">
    <w:p w:rsidR="00A62E9A" w:rsidRDefault="00A62E9A" w:rsidP="00A91D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BoldMT">
    <w:altName w:val="Arial"/>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F19" w:rsidRPr="00A04698" w:rsidRDefault="00B97F19" w:rsidP="00A04698">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eastAsia="en-US"/>
      </w:rPr>
    </w:pPr>
    <w:r w:rsidRPr="00A04698">
      <w:rPr>
        <w:rFonts w:ascii="Monotype Corsiva" w:hAnsi="Monotype Corsiva" w:cs="Monotype Corsiva"/>
        <w:sz w:val="18"/>
        <w:szCs w:val="18"/>
        <w:lang w:val="es-ES" w:eastAsia="en-US"/>
      </w:rPr>
      <w:t>Auditoría Superior del Estado de Chiapas</w:t>
    </w:r>
  </w:p>
  <w:p w:rsidR="00B97F19" w:rsidRPr="00A04698" w:rsidRDefault="00B97F19" w:rsidP="00A04698">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eastAsia="en-US"/>
      </w:rPr>
    </w:pPr>
    <w:r w:rsidRPr="00A04698">
      <w:rPr>
        <w:rFonts w:ascii="Monotype Corsiva" w:hAnsi="Monotype Corsiva" w:cs="Monotype Corsiva"/>
        <w:sz w:val="18"/>
        <w:szCs w:val="18"/>
        <w:lang w:val="es-ES" w:eastAsia="en-US"/>
      </w:rPr>
      <w:t>Unidad de Asuntos Jurídicos</w:t>
    </w:r>
  </w:p>
  <w:p w:rsidR="00B97F19" w:rsidRPr="00A04698" w:rsidRDefault="00B97F19" w:rsidP="00A04698">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eastAsia="en-US"/>
      </w:rPr>
    </w:pPr>
    <w:r w:rsidRPr="00A04698">
      <w:rPr>
        <w:rFonts w:ascii="Monotype Corsiva" w:hAnsi="Monotype Corsiva" w:cs="Monotype Corsiva"/>
        <w:sz w:val="18"/>
        <w:szCs w:val="18"/>
        <w:lang w:val="es-ES" w:eastAsia="en-US"/>
      </w:rPr>
      <w:t xml:space="preserve">Subdirección de Legislación y Asistencia </w:t>
    </w:r>
    <w:r w:rsidR="00FB6A17">
      <w:rPr>
        <w:rFonts w:ascii="Monotype Corsiva" w:hAnsi="Monotype Corsiva" w:cs="Monotype Corsiva"/>
        <w:sz w:val="18"/>
        <w:szCs w:val="18"/>
        <w:lang w:val="es-ES" w:eastAsia="en-US"/>
      </w:rPr>
      <w:t>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E9A" w:rsidRDefault="00A62E9A" w:rsidP="00A91DE1">
      <w:pPr>
        <w:spacing w:after="0" w:line="240" w:lineRule="auto"/>
      </w:pPr>
      <w:r>
        <w:separator/>
      </w:r>
    </w:p>
  </w:footnote>
  <w:footnote w:type="continuationSeparator" w:id="0">
    <w:p w:rsidR="00A62E9A" w:rsidRDefault="00A62E9A" w:rsidP="00A91D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F19" w:rsidRDefault="00B97F19">
    <w:pPr>
      <w:pStyle w:val="Encabezado"/>
    </w:pPr>
  </w:p>
  <w:p w:rsidR="00B97F19" w:rsidRDefault="00B97F19" w:rsidP="00AD2C79">
    <w:pPr>
      <w:pStyle w:val="Encabezad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278C"/>
    <w:multiLevelType w:val="hybridMultilevel"/>
    <w:tmpl w:val="0506276C"/>
    <w:lvl w:ilvl="0" w:tplc="49AA93D0">
      <w:start w:val="1"/>
      <w:numFmt w:val="lowerLetter"/>
      <w:lvlText w:val="%1."/>
      <w:lvlJc w:val="left"/>
      <w:pPr>
        <w:ind w:left="720" w:hanging="360"/>
      </w:pPr>
      <w:rPr>
        <w:rFonts w:ascii="Arial-BoldMT" w:hAnsi="Arial-BoldMT" w:cs="Arial-BoldMT" w:hint="default"/>
        <w:b/>
        <w:bCs/>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79B010B"/>
    <w:multiLevelType w:val="hybridMultilevel"/>
    <w:tmpl w:val="7FBEFD54"/>
    <w:lvl w:ilvl="0" w:tplc="0C0A000D">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268F6943"/>
    <w:multiLevelType w:val="hybridMultilevel"/>
    <w:tmpl w:val="8ED05DB8"/>
    <w:lvl w:ilvl="0" w:tplc="CE4EFEE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2A4E313F"/>
    <w:multiLevelType w:val="hybridMultilevel"/>
    <w:tmpl w:val="AEEAD02E"/>
    <w:lvl w:ilvl="0" w:tplc="BD8ACDFA">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nsid w:val="33E04D56"/>
    <w:multiLevelType w:val="hybridMultilevel"/>
    <w:tmpl w:val="F05A4E10"/>
    <w:lvl w:ilvl="0" w:tplc="ACC4824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3D3A148E"/>
    <w:multiLevelType w:val="hybridMultilevel"/>
    <w:tmpl w:val="5A8AC788"/>
    <w:lvl w:ilvl="0" w:tplc="34F05D80">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5C1431DF"/>
    <w:multiLevelType w:val="hybridMultilevel"/>
    <w:tmpl w:val="DD1C0026"/>
    <w:lvl w:ilvl="0" w:tplc="08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7">
    <w:nsid w:val="68107165"/>
    <w:multiLevelType w:val="hybridMultilevel"/>
    <w:tmpl w:val="B5168AD4"/>
    <w:lvl w:ilvl="0" w:tplc="0C0A000D">
      <w:start w:val="1"/>
      <w:numFmt w:val="bullet"/>
      <w:lvlText w:val=""/>
      <w:lvlJc w:val="left"/>
      <w:pPr>
        <w:ind w:left="720" w:hanging="360"/>
      </w:pPr>
      <w:rPr>
        <w:rFonts w:ascii="Wingdings" w:hAnsi="Wingdings" w:cs="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8">
    <w:nsid w:val="7BA40A2F"/>
    <w:multiLevelType w:val="hybridMultilevel"/>
    <w:tmpl w:val="0BDE863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6"/>
  </w:num>
  <w:num w:numId="2">
    <w:abstractNumId w:val="1"/>
  </w:num>
  <w:num w:numId="3">
    <w:abstractNumId w:val="7"/>
  </w:num>
  <w:num w:numId="4">
    <w:abstractNumId w:val="8"/>
  </w:num>
  <w:num w:numId="5">
    <w:abstractNumId w:val="5"/>
  </w:num>
  <w:num w:numId="6">
    <w:abstractNumId w:val="0"/>
  </w:num>
  <w:num w:numId="7">
    <w:abstractNumId w:val="3"/>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1723"/>
    <w:rsid w:val="00011F0D"/>
    <w:rsid w:val="0001455D"/>
    <w:rsid w:val="000227BF"/>
    <w:rsid w:val="00037B91"/>
    <w:rsid w:val="00037C2D"/>
    <w:rsid w:val="0004531C"/>
    <w:rsid w:val="000462EF"/>
    <w:rsid w:val="000472A3"/>
    <w:rsid w:val="000626B4"/>
    <w:rsid w:val="000831C3"/>
    <w:rsid w:val="00085888"/>
    <w:rsid w:val="00086B4B"/>
    <w:rsid w:val="00092804"/>
    <w:rsid w:val="00094BF8"/>
    <w:rsid w:val="000A50C0"/>
    <w:rsid w:val="000B21AF"/>
    <w:rsid w:val="000B490F"/>
    <w:rsid w:val="000C3FF3"/>
    <w:rsid w:val="000C4DD7"/>
    <w:rsid w:val="000C78E7"/>
    <w:rsid w:val="000D2ED3"/>
    <w:rsid w:val="000D5771"/>
    <w:rsid w:val="000D5C39"/>
    <w:rsid w:val="000F5DE3"/>
    <w:rsid w:val="00104BD2"/>
    <w:rsid w:val="001124C8"/>
    <w:rsid w:val="00115944"/>
    <w:rsid w:val="0012033D"/>
    <w:rsid w:val="0012297D"/>
    <w:rsid w:val="0013322A"/>
    <w:rsid w:val="00146162"/>
    <w:rsid w:val="00151FD8"/>
    <w:rsid w:val="0016373C"/>
    <w:rsid w:val="0016697B"/>
    <w:rsid w:val="0016734A"/>
    <w:rsid w:val="00172318"/>
    <w:rsid w:val="0017503B"/>
    <w:rsid w:val="001774D1"/>
    <w:rsid w:val="00180F8B"/>
    <w:rsid w:val="001A50D8"/>
    <w:rsid w:val="001A6C81"/>
    <w:rsid w:val="001A7C7C"/>
    <w:rsid w:val="001B123F"/>
    <w:rsid w:val="001C255D"/>
    <w:rsid w:val="001C33A1"/>
    <w:rsid w:val="001D007A"/>
    <w:rsid w:val="001D1392"/>
    <w:rsid w:val="001D32F5"/>
    <w:rsid w:val="001E1701"/>
    <w:rsid w:val="001F21B2"/>
    <w:rsid w:val="001F3767"/>
    <w:rsid w:val="0020126B"/>
    <w:rsid w:val="00201333"/>
    <w:rsid w:val="00205EF5"/>
    <w:rsid w:val="00220E76"/>
    <w:rsid w:val="00224C19"/>
    <w:rsid w:val="00236517"/>
    <w:rsid w:val="00236550"/>
    <w:rsid w:val="00237A00"/>
    <w:rsid w:val="00245100"/>
    <w:rsid w:val="002516C1"/>
    <w:rsid w:val="00256009"/>
    <w:rsid w:val="002758E8"/>
    <w:rsid w:val="002B09E6"/>
    <w:rsid w:val="002B0E83"/>
    <w:rsid w:val="002C4CAE"/>
    <w:rsid w:val="002D24A2"/>
    <w:rsid w:val="002E15C6"/>
    <w:rsid w:val="002E2F9D"/>
    <w:rsid w:val="002E39D9"/>
    <w:rsid w:val="002E4420"/>
    <w:rsid w:val="002E6DF8"/>
    <w:rsid w:val="002F2F20"/>
    <w:rsid w:val="002F3E02"/>
    <w:rsid w:val="002F49DD"/>
    <w:rsid w:val="002F54BC"/>
    <w:rsid w:val="0030206C"/>
    <w:rsid w:val="003043A2"/>
    <w:rsid w:val="00317977"/>
    <w:rsid w:val="00323995"/>
    <w:rsid w:val="00324CC8"/>
    <w:rsid w:val="0033585A"/>
    <w:rsid w:val="0034092D"/>
    <w:rsid w:val="003414DB"/>
    <w:rsid w:val="00351DF1"/>
    <w:rsid w:val="00352385"/>
    <w:rsid w:val="00356076"/>
    <w:rsid w:val="003565C9"/>
    <w:rsid w:val="003615DD"/>
    <w:rsid w:val="003717AE"/>
    <w:rsid w:val="00372BA5"/>
    <w:rsid w:val="00385E75"/>
    <w:rsid w:val="00397984"/>
    <w:rsid w:val="003A685F"/>
    <w:rsid w:val="003B0853"/>
    <w:rsid w:val="003B5BC0"/>
    <w:rsid w:val="003B6C1D"/>
    <w:rsid w:val="003B7F5D"/>
    <w:rsid w:val="003C1D67"/>
    <w:rsid w:val="003C20F1"/>
    <w:rsid w:val="003C7A68"/>
    <w:rsid w:val="003E79F2"/>
    <w:rsid w:val="003F0626"/>
    <w:rsid w:val="003F7E10"/>
    <w:rsid w:val="004141AF"/>
    <w:rsid w:val="00422C49"/>
    <w:rsid w:val="00430E61"/>
    <w:rsid w:val="00433586"/>
    <w:rsid w:val="0043566B"/>
    <w:rsid w:val="0044078B"/>
    <w:rsid w:val="00440A57"/>
    <w:rsid w:val="004533ED"/>
    <w:rsid w:val="004576BD"/>
    <w:rsid w:val="004607ED"/>
    <w:rsid w:val="004611E9"/>
    <w:rsid w:val="004614D2"/>
    <w:rsid w:val="00462FC2"/>
    <w:rsid w:val="00463ACD"/>
    <w:rsid w:val="00466214"/>
    <w:rsid w:val="00492F86"/>
    <w:rsid w:val="0049340D"/>
    <w:rsid w:val="00495643"/>
    <w:rsid w:val="004A4624"/>
    <w:rsid w:val="004A5869"/>
    <w:rsid w:val="004A7495"/>
    <w:rsid w:val="004B005C"/>
    <w:rsid w:val="004C0C8D"/>
    <w:rsid w:val="004C396B"/>
    <w:rsid w:val="004C48E8"/>
    <w:rsid w:val="004D6304"/>
    <w:rsid w:val="004E1DE5"/>
    <w:rsid w:val="004E2D4C"/>
    <w:rsid w:val="004E7B38"/>
    <w:rsid w:val="004F1269"/>
    <w:rsid w:val="004F7C47"/>
    <w:rsid w:val="005177DF"/>
    <w:rsid w:val="00522E49"/>
    <w:rsid w:val="0054426C"/>
    <w:rsid w:val="00553132"/>
    <w:rsid w:val="005605AA"/>
    <w:rsid w:val="00560781"/>
    <w:rsid w:val="00561D4F"/>
    <w:rsid w:val="00590950"/>
    <w:rsid w:val="00591B42"/>
    <w:rsid w:val="00592E85"/>
    <w:rsid w:val="005950AC"/>
    <w:rsid w:val="00597A3B"/>
    <w:rsid w:val="005A702F"/>
    <w:rsid w:val="005B0D93"/>
    <w:rsid w:val="005C383E"/>
    <w:rsid w:val="005C6301"/>
    <w:rsid w:val="005D0F23"/>
    <w:rsid w:val="005D7114"/>
    <w:rsid w:val="005E638F"/>
    <w:rsid w:val="005F032E"/>
    <w:rsid w:val="005F4988"/>
    <w:rsid w:val="005F5108"/>
    <w:rsid w:val="00602FEC"/>
    <w:rsid w:val="0060543A"/>
    <w:rsid w:val="00607662"/>
    <w:rsid w:val="00610BBD"/>
    <w:rsid w:val="006262D3"/>
    <w:rsid w:val="00636FAF"/>
    <w:rsid w:val="00646586"/>
    <w:rsid w:val="00650E54"/>
    <w:rsid w:val="00655C9F"/>
    <w:rsid w:val="00656EE1"/>
    <w:rsid w:val="00665A0B"/>
    <w:rsid w:val="006667A6"/>
    <w:rsid w:val="00667A47"/>
    <w:rsid w:val="006702DE"/>
    <w:rsid w:val="0067048D"/>
    <w:rsid w:val="00684503"/>
    <w:rsid w:val="00684C18"/>
    <w:rsid w:val="0069130F"/>
    <w:rsid w:val="00692BD8"/>
    <w:rsid w:val="006A4588"/>
    <w:rsid w:val="006A5E21"/>
    <w:rsid w:val="006C118F"/>
    <w:rsid w:val="006C1682"/>
    <w:rsid w:val="006D2B84"/>
    <w:rsid w:val="006D5FCF"/>
    <w:rsid w:val="006D70D5"/>
    <w:rsid w:val="006D7600"/>
    <w:rsid w:val="00706B87"/>
    <w:rsid w:val="0071512A"/>
    <w:rsid w:val="00723355"/>
    <w:rsid w:val="00730109"/>
    <w:rsid w:val="007331ED"/>
    <w:rsid w:val="00744A07"/>
    <w:rsid w:val="00752D0F"/>
    <w:rsid w:val="007554C5"/>
    <w:rsid w:val="00757171"/>
    <w:rsid w:val="0075735F"/>
    <w:rsid w:val="00773B8C"/>
    <w:rsid w:val="00777E8F"/>
    <w:rsid w:val="007864DE"/>
    <w:rsid w:val="007949D6"/>
    <w:rsid w:val="00795214"/>
    <w:rsid w:val="007B1C3D"/>
    <w:rsid w:val="007C794C"/>
    <w:rsid w:val="007D4181"/>
    <w:rsid w:val="007D470A"/>
    <w:rsid w:val="007E2ACA"/>
    <w:rsid w:val="007E3159"/>
    <w:rsid w:val="007E4429"/>
    <w:rsid w:val="007F7A4D"/>
    <w:rsid w:val="00804DC0"/>
    <w:rsid w:val="0081114A"/>
    <w:rsid w:val="008147FF"/>
    <w:rsid w:val="00825B0D"/>
    <w:rsid w:val="00826292"/>
    <w:rsid w:val="00855A30"/>
    <w:rsid w:val="0086258F"/>
    <w:rsid w:val="008704DA"/>
    <w:rsid w:val="00875DFA"/>
    <w:rsid w:val="00881EB7"/>
    <w:rsid w:val="008A0B7C"/>
    <w:rsid w:val="008C2EDB"/>
    <w:rsid w:val="008C2F6B"/>
    <w:rsid w:val="008C42F4"/>
    <w:rsid w:val="008C4729"/>
    <w:rsid w:val="008D51C8"/>
    <w:rsid w:val="008F2F5F"/>
    <w:rsid w:val="008F5B37"/>
    <w:rsid w:val="008F7C23"/>
    <w:rsid w:val="00906363"/>
    <w:rsid w:val="00917219"/>
    <w:rsid w:val="009200FE"/>
    <w:rsid w:val="00922DE9"/>
    <w:rsid w:val="00932318"/>
    <w:rsid w:val="0093606D"/>
    <w:rsid w:val="009369F1"/>
    <w:rsid w:val="00937387"/>
    <w:rsid w:val="00944AB2"/>
    <w:rsid w:val="00945A1B"/>
    <w:rsid w:val="00947749"/>
    <w:rsid w:val="009553CE"/>
    <w:rsid w:val="00961723"/>
    <w:rsid w:val="00963089"/>
    <w:rsid w:val="00966B99"/>
    <w:rsid w:val="0097631D"/>
    <w:rsid w:val="00981035"/>
    <w:rsid w:val="00987968"/>
    <w:rsid w:val="009908C0"/>
    <w:rsid w:val="009A47B0"/>
    <w:rsid w:val="009A5B7C"/>
    <w:rsid w:val="009C0831"/>
    <w:rsid w:val="009C3A42"/>
    <w:rsid w:val="009D690A"/>
    <w:rsid w:val="009D7461"/>
    <w:rsid w:val="009E1E7C"/>
    <w:rsid w:val="009E6318"/>
    <w:rsid w:val="009F718A"/>
    <w:rsid w:val="00A04698"/>
    <w:rsid w:val="00A12D29"/>
    <w:rsid w:val="00A174E4"/>
    <w:rsid w:val="00A40FE2"/>
    <w:rsid w:val="00A601E3"/>
    <w:rsid w:val="00A62E9A"/>
    <w:rsid w:val="00A641FB"/>
    <w:rsid w:val="00A64937"/>
    <w:rsid w:val="00A66656"/>
    <w:rsid w:val="00A72CBC"/>
    <w:rsid w:val="00A73FD0"/>
    <w:rsid w:val="00A756E5"/>
    <w:rsid w:val="00A773B9"/>
    <w:rsid w:val="00A867C9"/>
    <w:rsid w:val="00A91DE1"/>
    <w:rsid w:val="00AA23BD"/>
    <w:rsid w:val="00AA7577"/>
    <w:rsid w:val="00AA7C38"/>
    <w:rsid w:val="00AC06EF"/>
    <w:rsid w:val="00AC2D3A"/>
    <w:rsid w:val="00AD2C79"/>
    <w:rsid w:val="00AD5E9E"/>
    <w:rsid w:val="00AE09A8"/>
    <w:rsid w:val="00AE1467"/>
    <w:rsid w:val="00AE5500"/>
    <w:rsid w:val="00B21275"/>
    <w:rsid w:val="00B363BE"/>
    <w:rsid w:val="00B37AAA"/>
    <w:rsid w:val="00B40405"/>
    <w:rsid w:val="00B42B5B"/>
    <w:rsid w:val="00B42E71"/>
    <w:rsid w:val="00B5125B"/>
    <w:rsid w:val="00B574C3"/>
    <w:rsid w:val="00B6060A"/>
    <w:rsid w:val="00B61800"/>
    <w:rsid w:val="00B62F7B"/>
    <w:rsid w:val="00B648AB"/>
    <w:rsid w:val="00B91C0F"/>
    <w:rsid w:val="00B955A0"/>
    <w:rsid w:val="00B960CE"/>
    <w:rsid w:val="00B9639C"/>
    <w:rsid w:val="00B96C97"/>
    <w:rsid w:val="00B971F9"/>
    <w:rsid w:val="00B97F19"/>
    <w:rsid w:val="00BA0996"/>
    <w:rsid w:val="00BA133C"/>
    <w:rsid w:val="00BB0755"/>
    <w:rsid w:val="00BB58B1"/>
    <w:rsid w:val="00BC25FE"/>
    <w:rsid w:val="00BC7CA2"/>
    <w:rsid w:val="00BD712E"/>
    <w:rsid w:val="00BF51A9"/>
    <w:rsid w:val="00C01686"/>
    <w:rsid w:val="00C03B54"/>
    <w:rsid w:val="00C15EC1"/>
    <w:rsid w:val="00C24167"/>
    <w:rsid w:val="00C250AE"/>
    <w:rsid w:val="00C31F85"/>
    <w:rsid w:val="00C337AF"/>
    <w:rsid w:val="00C3754F"/>
    <w:rsid w:val="00C4393B"/>
    <w:rsid w:val="00C44D3F"/>
    <w:rsid w:val="00C50419"/>
    <w:rsid w:val="00C63E2C"/>
    <w:rsid w:val="00C756CE"/>
    <w:rsid w:val="00C8430D"/>
    <w:rsid w:val="00C84351"/>
    <w:rsid w:val="00C93558"/>
    <w:rsid w:val="00C97308"/>
    <w:rsid w:val="00CB30FA"/>
    <w:rsid w:val="00CB310C"/>
    <w:rsid w:val="00CD2549"/>
    <w:rsid w:val="00CE29C0"/>
    <w:rsid w:val="00CF312E"/>
    <w:rsid w:val="00D00B4A"/>
    <w:rsid w:val="00D04233"/>
    <w:rsid w:val="00D129F2"/>
    <w:rsid w:val="00D2481A"/>
    <w:rsid w:val="00D25197"/>
    <w:rsid w:val="00D30FC8"/>
    <w:rsid w:val="00D36B23"/>
    <w:rsid w:val="00D5082B"/>
    <w:rsid w:val="00D57AB3"/>
    <w:rsid w:val="00D60618"/>
    <w:rsid w:val="00D72C78"/>
    <w:rsid w:val="00D7494E"/>
    <w:rsid w:val="00D80F72"/>
    <w:rsid w:val="00D87461"/>
    <w:rsid w:val="00D920A0"/>
    <w:rsid w:val="00D935D2"/>
    <w:rsid w:val="00D95E2F"/>
    <w:rsid w:val="00D96E63"/>
    <w:rsid w:val="00DA2FD8"/>
    <w:rsid w:val="00DA50B0"/>
    <w:rsid w:val="00DB7DDB"/>
    <w:rsid w:val="00DD1F20"/>
    <w:rsid w:val="00DE4594"/>
    <w:rsid w:val="00DF3085"/>
    <w:rsid w:val="00DF3129"/>
    <w:rsid w:val="00DF7FC2"/>
    <w:rsid w:val="00E1155C"/>
    <w:rsid w:val="00E15938"/>
    <w:rsid w:val="00E160E0"/>
    <w:rsid w:val="00E178F0"/>
    <w:rsid w:val="00E20FD6"/>
    <w:rsid w:val="00E24F3A"/>
    <w:rsid w:val="00E26F0C"/>
    <w:rsid w:val="00E4088E"/>
    <w:rsid w:val="00E41F1D"/>
    <w:rsid w:val="00E44866"/>
    <w:rsid w:val="00E60068"/>
    <w:rsid w:val="00E603F1"/>
    <w:rsid w:val="00E66C29"/>
    <w:rsid w:val="00E722FB"/>
    <w:rsid w:val="00E81DAD"/>
    <w:rsid w:val="00E837C5"/>
    <w:rsid w:val="00E908F7"/>
    <w:rsid w:val="00E913FE"/>
    <w:rsid w:val="00E92A95"/>
    <w:rsid w:val="00E965F0"/>
    <w:rsid w:val="00EB0876"/>
    <w:rsid w:val="00EB5F75"/>
    <w:rsid w:val="00EC2D82"/>
    <w:rsid w:val="00EC41F6"/>
    <w:rsid w:val="00EC59C6"/>
    <w:rsid w:val="00ED1FBD"/>
    <w:rsid w:val="00ED6A0A"/>
    <w:rsid w:val="00EE0976"/>
    <w:rsid w:val="00EE197C"/>
    <w:rsid w:val="00EF2F1D"/>
    <w:rsid w:val="00EF4E10"/>
    <w:rsid w:val="00F011F2"/>
    <w:rsid w:val="00F17B76"/>
    <w:rsid w:val="00F21FE3"/>
    <w:rsid w:val="00F25806"/>
    <w:rsid w:val="00F26600"/>
    <w:rsid w:val="00F30D16"/>
    <w:rsid w:val="00F36068"/>
    <w:rsid w:val="00F36470"/>
    <w:rsid w:val="00F36BD8"/>
    <w:rsid w:val="00F3701F"/>
    <w:rsid w:val="00F45DC1"/>
    <w:rsid w:val="00F6030E"/>
    <w:rsid w:val="00F63EF4"/>
    <w:rsid w:val="00F64773"/>
    <w:rsid w:val="00F700C3"/>
    <w:rsid w:val="00F71E30"/>
    <w:rsid w:val="00F724ED"/>
    <w:rsid w:val="00F729F0"/>
    <w:rsid w:val="00F832A9"/>
    <w:rsid w:val="00F87704"/>
    <w:rsid w:val="00F90C4E"/>
    <w:rsid w:val="00F91C0C"/>
    <w:rsid w:val="00F93A16"/>
    <w:rsid w:val="00FA2DF8"/>
    <w:rsid w:val="00FB6A17"/>
    <w:rsid w:val="00FC2BE7"/>
    <w:rsid w:val="00FD4CDC"/>
    <w:rsid w:val="00FE714D"/>
    <w:rsid w:val="00FF2BA0"/>
    <w:rsid w:val="00FF4972"/>
    <w:rsid w:val="00FF522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214"/>
    <w:pPr>
      <w:spacing w:after="200" w:line="276" w:lineRule="auto"/>
    </w:pPr>
    <w:rPr>
      <w:rFonts w:cs="Calibri"/>
      <w:sz w:val="22"/>
      <w:szCs w:val="22"/>
    </w:rPr>
  </w:style>
  <w:style w:type="paragraph" w:styleId="Ttulo1">
    <w:name w:val="heading 1"/>
    <w:basedOn w:val="Normal"/>
    <w:next w:val="Normal"/>
    <w:link w:val="Ttulo1Car"/>
    <w:uiPriority w:val="99"/>
    <w:qFormat/>
    <w:rsid w:val="00352385"/>
    <w:pPr>
      <w:keepNext/>
      <w:keepLines/>
      <w:spacing w:before="480" w:after="0"/>
      <w:outlineLvl w:val="0"/>
    </w:pPr>
    <w:rPr>
      <w:rFonts w:ascii="Cambria" w:hAnsi="Cambria" w:cs="Cambria"/>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52385"/>
    <w:rPr>
      <w:rFonts w:ascii="Cambria" w:hAnsi="Cambria" w:cs="Cambria"/>
      <w:b/>
      <w:bCs/>
      <w:color w:val="365F91"/>
      <w:sz w:val="28"/>
      <w:szCs w:val="28"/>
    </w:rPr>
  </w:style>
  <w:style w:type="paragraph" w:styleId="Textodeglobo">
    <w:name w:val="Balloon Text"/>
    <w:basedOn w:val="Normal"/>
    <w:link w:val="TextodegloboCar"/>
    <w:uiPriority w:val="99"/>
    <w:semiHidden/>
    <w:rsid w:val="005C38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C383E"/>
    <w:rPr>
      <w:rFonts w:ascii="Tahoma" w:hAnsi="Tahoma" w:cs="Tahoma"/>
      <w:sz w:val="16"/>
      <w:szCs w:val="16"/>
    </w:rPr>
  </w:style>
  <w:style w:type="paragraph" w:styleId="Encabezado">
    <w:name w:val="header"/>
    <w:basedOn w:val="Normal"/>
    <w:link w:val="EncabezadoCar"/>
    <w:uiPriority w:val="99"/>
    <w:rsid w:val="00A91DE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A91DE1"/>
  </w:style>
  <w:style w:type="paragraph" w:styleId="Piedepgina">
    <w:name w:val="footer"/>
    <w:basedOn w:val="Normal"/>
    <w:link w:val="PiedepginaCar"/>
    <w:uiPriority w:val="99"/>
    <w:rsid w:val="00A91DE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A91DE1"/>
  </w:style>
  <w:style w:type="paragraph" w:styleId="Subttulo">
    <w:name w:val="Subtitle"/>
    <w:basedOn w:val="Normal"/>
    <w:next w:val="Normal"/>
    <w:link w:val="SubttuloCar"/>
    <w:uiPriority w:val="99"/>
    <w:qFormat/>
    <w:rsid w:val="00757171"/>
    <w:pPr>
      <w:numPr>
        <w:ilvl w:val="1"/>
      </w:numPr>
    </w:pPr>
    <w:rPr>
      <w:rFonts w:ascii="Cambria" w:hAnsi="Cambria" w:cs="Cambria"/>
      <w:i/>
      <w:iCs/>
      <w:color w:val="4F81BD"/>
      <w:spacing w:val="15"/>
      <w:sz w:val="24"/>
      <w:szCs w:val="24"/>
    </w:rPr>
  </w:style>
  <w:style w:type="character" w:customStyle="1" w:styleId="SubttuloCar">
    <w:name w:val="Subtítulo Car"/>
    <w:basedOn w:val="Fuentedeprrafopredeter"/>
    <w:link w:val="Subttulo"/>
    <w:uiPriority w:val="99"/>
    <w:locked/>
    <w:rsid w:val="00757171"/>
    <w:rPr>
      <w:rFonts w:ascii="Cambria" w:hAnsi="Cambria" w:cs="Cambria"/>
      <w:i/>
      <w:iCs/>
      <w:color w:val="4F81BD"/>
      <w:spacing w:val="15"/>
      <w:sz w:val="24"/>
      <w:szCs w:val="24"/>
    </w:rPr>
  </w:style>
  <w:style w:type="paragraph" w:styleId="Prrafodelista">
    <w:name w:val="List Paragraph"/>
    <w:basedOn w:val="Normal"/>
    <w:uiPriority w:val="99"/>
    <w:qFormat/>
    <w:rsid w:val="00932318"/>
    <w:pPr>
      <w:ind w:left="720"/>
    </w:pPr>
  </w:style>
  <w:style w:type="table" w:styleId="Tablaconcuadrcula">
    <w:name w:val="Table Grid"/>
    <w:basedOn w:val="Tablanormal"/>
    <w:uiPriority w:val="99"/>
    <w:rsid w:val="00BA0996"/>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uiPriority w:val="99"/>
    <w:qFormat/>
    <w:rsid w:val="0097631D"/>
    <w:rPr>
      <w:rFonts w:cs="Calibri"/>
      <w:sz w:val="22"/>
      <w:szCs w:val="22"/>
    </w:rPr>
  </w:style>
  <w:style w:type="paragraph" w:styleId="Textoindependiente2">
    <w:name w:val="Body Text 2"/>
    <w:basedOn w:val="Normal"/>
    <w:link w:val="Textoindependiente2Car"/>
    <w:uiPriority w:val="99"/>
    <w:rsid w:val="00F30D16"/>
    <w:pPr>
      <w:spacing w:after="0" w:line="240" w:lineRule="auto"/>
      <w:jc w:val="both"/>
    </w:pPr>
    <w:rPr>
      <w:rFonts w:ascii="Times New Roman" w:hAnsi="Times New Roman" w:cs="Times New Roman"/>
      <w:b/>
      <w:bCs/>
      <w:sz w:val="24"/>
      <w:szCs w:val="24"/>
      <w:lang w:eastAsia="es-ES"/>
    </w:rPr>
  </w:style>
  <w:style w:type="character" w:customStyle="1" w:styleId="Textoindependiente2Car">
    <w:name w:val="Texto independiente 2 Car"/>
    <w:basedOn w:val="Fuentedeprrafopredeter"/>
    <w:link w:val="Textoindependiente2"/>
    <w:uiPriority w:val="99"/>
    <w:locked/>
    <w:rsid w:val="00F30D16"/>
    <w:rPr>
      <w:rFonts w:ascii="Times New Roman" w:hAnsi="Times New Roman" w:cs="Times New Roman"/>
      <w:b/>
      <w:bCs/>
      <w:sz w:val="24"/>
      <w:szCs w:val="24"/>
      <w:lang w:eastAsia="es-ES"/>
    </w:rPr>
  </w:style>
  <w:style w:type="paragraph" w:customStyle="1" w:styleId="Default">
    <w:name w:val="Default"/>
    <w:uiPriority w:val="99"/>
    <w:rsid w:val="00F30D16"/>
    <w:pPr>
      <w:autoSpaceDE w:val="0"/>
      <w:autoSpaceDN w:val="0"/>
      <w:adjustRightInd w:val="0"/>
    </w:pPr>
    <w:rPr>
      <w:rFonts w:cs="Calibri"/>
      <w:color w:val="000000"/>
      <w:sz w:val="24"/>
      <w:szCs w:val="24"/>
      <w:lang w:eastAsia="es-ES"/>
    </w:rPr>
  </w:style>
  <w:style w:type="paragraph" w:styleId="NormalWeb">
    <w:name w:val="Normal (Web)"/>
    <w:basedOn w:val="Normal"/>
    <w:uiPriority w:val="99"/>
    <w:semiHidden/>
    <w:rsid w:val="004F7C47"/>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61254810">
      <w:marLeft w:val="0"/>
      <w:marRight w:val="0"/>
      <w:marTop w:val="0"/>
      <w:marBottom w:val="0"/>
      <w:divBdr>
        <w:top w:val="none" w:sz="0" w:space="0" w:color="auto"/>
        <w:left w:val="none" w:sz="0" w:space="0" w:color="auto"/>
        <w:bottom w:val="none" w:sz="0" w:space="0" w:color="auto"/>
        <w:right w:val="none" w:sz="0" w:space="0" w:color="auto"/>
      </w:divBdr>
    </w:div>
    <w:div w:id="12612548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9</Pages>
  <Words>3305</Words>
  <Characters>18181</Characters>
  <Application>Microsoft Office Word</Application>
  <DocSecurity>0</DocSecurity>
  <Lines>151</Lines>
  <Paragraphs>42</Paragraphs>
  <ScaleCrop>false</ScaleCrop>
  <Manager>SLAT</Manager>
  <Company>ASE-Chiapas</Company>
  <LinksUpToDate>false</LinksUpToDate>
  <CharactersWithSpaces>21444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Luffi</dc:creator>
  <cp:keywords/>
  <dc:description/>
  <cp:lastModifiedBy>cgarciah</cp:lastModifiedBy>
  <cp:revision>11</cp:revision>
  <cp:lastPrinted>2018-09-18T17:19:00Z</cp:lastPrinted>
  <dcterms:created xsi:type="dcterms:W3CDTF">2018-09-03T22:51:00Z</dcterms:created>
  <dcterms:modified xsi:type="dcterms:W3CDTF">2019-04-23T18:16:00Z</dcterms:modified>
</cp:coreProperties>
</file>